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40" w:rsidRPr="003A1EFE" w:rsidRDefault="00FA5140" w:rsidP="00D94C3D">
      <w:pPr>
        <w:spacing w:beforeLines="100"/>
        <w:rPr>
          <w:rFonts w:ascii="微軟正黑體" w:eastAsia="微軟正黑體" w:hAnsi="微軟正黑體"/>
          <w:b/>
          <w:sz w:val="60"/>
          <w:szCs w:val="60"/>
        </w:rPr>
      </w:pPr>
    </w:p>
    <w:p w:rsidR="00350301" w:rsidRPr="00255F88" w:rsidRDefault="00255F88" w:rsidP="00D94C3D">
      <w:pPr>
        <w:spacing w:beforeLines="100"/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255F88">
        <w:rPr>
          <w:rFonts w:ascii="微軟正黑體" w:eastAsia="微軟正黑體" w:hAnsi="微軟正黑體" w:hint="eastAsia"/>
          <w:b/>
          <w:sz w:val="44"/>
          <w:szCs w:val="44"/>
        </w:rPr>
        <w:t>2025年</w:t>
      </w:r>
      <w:r w:rsidR="005500C7" w:rsidRPr="00255F88">
        <w:rPr>
          <w:rFonts w:ascii="微軟正黑體" w:eastAsia="微軟正黑體" w:hAnsi="微軟正黑體" w:hint="eastAsia"/>
          <w:b/>
          <w:sz w:val="44"/>
          <w:szCs w:val="44"/>
        </w:rPr>
        <w:t xml:space="preserve">ITMA </w:t>
      </w:r>
      <w:proofErr w:type="spellStart"/>
      <w:r w:rsidR="005500C7" w:rsidRPr="00255F88">
        <w:rPr>
          <w:rFonts w:ascii="微軟正黑體" w:eastAsia="微軟正黑體" w:hAnsi="微軟正黑體" w:hint="eastAsia"/>
          <w:b/>
          <w:sz w:val="44"/>
          <w:szCs w:val="44"/>
        </w:rPr>
        <w:t>Asia+CITIME</w:t>
      </w:r>
      <w:proofErr w:type="spellEnd"/>
      <w:r w:rsidR="005500C7" w:rsidRPr="00255F88">
        <w:rPr>
          <w:rFonts w:ascii="微軟正黑體" w:eastAsia="微軟正黑體" w:hAnsi="微軟正黑體" w:hint="eastAsia"/>
          <w:b/>
          <w:sz w:val="44"/>
          <w:szCs w:val="44"/>
        </w:rPr>
        <w:t xml:space="preserve"> Singapore</w:t>
      </w:r>
      <w:r w:rsidRPr="00255F88">
        <w:rPr>
          <w:rFonts w:ascii="微軟正黑體" w:eastAsia="微軟正黑體" w:hAnsi="微軟正黑體" w:hint="eastAsia"/>
          <w:b/>
          <w:sz w:val="44"/>
          <w:szCs w:val="44"/>
        </w:rPr>
        <w:t>展</w:t>
      </w:r>
    </w:p>
    <w:p w:rsidR="00350301" w:rsidRPr="0081775F" w:rsidRDefault="0035733C" w:rsidP="00D94C3D">
      <w:pPr>
        <w:spacing w:beforeLines="100"/>
        <w:jc w:val="center"/>
        <w:rPr>
          <w:rFonts w:ascii="微軟正黑體" w:eastAsia="微軟正黑體" w:hAnsi="微軟正黑體"/>
          <w:b/>
          <w:sz w:val="48"/>
          <w:szCs w:val="48"/>
        </w:rPr>
      </w:pPr>
      <w:r w:rsidRPr="0081775F">
        <w:rPr>
          <w:rFonts w:ascii="微軟正黑體" w:eastAsia="微軟正黑體" w:hAnsi="微軟正黑體" w:hint="eastAsia"/>
          <w:b/>
          <w:sz w:val="48"/>
          <w:szCs w:val="48"/>
        </w:rPr>
        <w:t>臺灣紡織機械</w:t>
      </w:r>
      <w:r w:rsidR="0081775F">
        <w:rPr>
          <w:rFonts w:ascii="微軟正黑體" w:eastAsia="微軟正黑體" w:hAnsi="微軟正黑體" w:hint="eastAsia"/>
          <w:b/>
          <w:sz w:val="48"/>
          <w:szCs w:val="48"/>
        </w:rPr>
        <w:t>海外</w:t>
      </w:r>
      <w:r w:rsidR="001A6730" w:rsidRPr="0081775F">
        <w:rPr>
          <w:rFonts w:ascii="微軟正黑體" w:eastAsia="微軟正黑體" w:hAnsi="微軟正黑體" w:hint="eastAsia"/>
          <w:b/>
          <w:sz w:val="48"/>
          <w:szCs w:val="48"/>
        </w:rPr>
        <w:t>記者會</w:t>
      </w:r>
      <w:r w:rsidR="0081775F" w:rsidRPr="0081775F">
        <w:rPr>
          <w:rFonts w:ascii="微軟正黑體" w:eastAsia="微軟正黑體" w:hAnsi="微軟正黑體" w:hint="eastAsia"/>
          <w:b/>
          <w:sz w:val="48"/>
          <w:szCs w:val="48"/>
        </w:rPr>
        <w:t>參加</w:t>
      </w:r>
      <w:r w:rsidR="0081775F">
        <w:rPr>
          <w:rFonts w:ascii="微軟正黑體" w:eastAsia="微軟正黑體" w:hAnsi="微軟正黑體" w:hint="eastAsia"/>
          <w:b/>
          <w:sz w:val="48"/>
          <w:szCs w:val="48"/>
        </w:rPr>
        <w:t>遴</w:t>
      </w:r>
      <w:r w:rsidR="001068AA" w:rsidRPr="0081775F">
        <w:rPr>
          <w:rFonts w:ascii="微軟正黑體" w:eastAsia="微軟正黑體" w:hAnsi="微軟正黑體"/>
          <w:b/>
          <w:sz w:val="48"/>
          <w:szCs w:val="48"/>
        </w:rPr>
        <w:t>選</w:t>
      </w:r>
      <w:r w:rsidR="00350301" w:rsidRPr="0081775F">
        <w:rPr>
          <w:rFonts w:ascii="微軟正黑體" w:eastAsia="微軟正黑體" w:hAnsi="微軟正黑體" w:hint="eastAsia"/>
          <w:b/>
          <w:sz w:val="48"/>
          <w:szCs w:val="48"/>
        </w:rPr>
        <w:t>辦法</w:t>
      </w:r>
    </w:p>
    <w:p w:rsidR="00350301" w:rsidRPr="00F64140" w:rsidRDefault="00F64140" w:rsidP="00F64140">
      <w:pPr>
        <w:jc w:val="center"/>
        <w:rPr>
          <w:rFonts w:ascii="微軟正黑體" w:eastAsia="微軟正黑體" w:hAnsi="微軟正黑體"/>
          <w:sz w:val="72"/>
          <w:szCs w:val="72"/>
        </w:rPr>
      </w:pPr>
      <w:r>
        <w:rPr>
          <w:noProof/>
        </w:rPr>
        <w:drawing>
          <wp:inline distT="0" distB="0" distL="0" distR="0">
            <wp:extent cx="1689134" cy="1760220"/>
            <wp:effectExtent l="0" t="0" r="6350" b="0"/>
            <wp:docPr id="3076" name="圖片 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3AA1AD3-56D1-103E-149B-70B616B65F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圖片 4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3AA1AD3-56D1-103E-149B-70B616B65F0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286" cy="176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301" w:rsidRPr="003A1EFE" w:rsidRDefault="00350301" w:rsidP="00D94C3D">
      <w:pPr>
        <w:snapToGrid w:val="0"/>
        <w:spacing w:afterLines="50" w:line="600" w:lineRule="exact"/>
        <w:jc w:val="center"/>
        <w:rPr>
          <w:rFonts w:ascii="微軟正黑體" w:eastAsia="微軟正黑體" w:hAnsi="微軟正黑體"/>
          <w:sz w:val="40"/>
        </w:rPr>
      </w:pPr>
    </w:p>
    <w:p w:rsidR="00350301" w:rsidRPr="003A1EFE" w:rsidRDefault="00FA5140" w:rsidP="00D94C3D">
      <w:pPr>
        <w:snapToGrid w:val="0"/>
        <w:spacing w:afterLines="50" w:line="600" w:lineRule="exact"/>
        <w:rPr>
          <w:rFonts w:ascii="微軟正黑體" w:eastAsia="微軟正黑體" w:hAnsi="微軟正黑體"/>
          <w:sz w:val="40"/>
        </w:rPr>
      </w:pPr>
      <w:r w:rsidRPr="003A1EFE">
        <w:rPr>
          <w:rFonts w:ascii="微軟正黑體" w:eastAsia="微軟正黑體" w:hAnsi="微軟正黑體"/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1931035</wp:posOffset>
            </wp:positionH>
            <wp:positionV relativeFrom="paragraph">
              <wp:posOffset>277086</wp:posOffset>
            </wp:positionV>
            <wp:extent cx="579921" cy="790575"/>
            <wp:effectExtent l="0" t="0" r="0" b="0"/>
            <wp:wrapNone/>
            <wp:docPr id="199866035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60352" name="圖片 199866035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0301" w:rsidRPr="00354D58" w:rsidRDefault="00350301" w:rsidP="00D94C3D">
      <w:pPr>
        <w:snapToGrid w:val="0"/>
        <w:spacing w:afterLines="50" w:line="600" w:lineRule="exact"/>
        <w:jc w:val="center"/>
        <w:rPr>
          <w:rFonts w:eastAsia="微軟正黑體"/>
          <w:b/>
          <w:bCs/>
          <w:sz w:val="40"/>
          <w:szCs w:val="40"/>
        </w:rPr>
      </w:pPr>
      <w:r w:rsidRPr="00354D58">
        <w:rPr>
          <w:rFonts w:eastAsia="微軟正黑體"/>
          <w:b/>
          <w:bCs/>
          <w:sz w:val="40"/>
          <w:szCs w:val="40"/>
        </w:rPr>
        <w:t>主辦單位：</w:t>
      </w:r>
      <w:r w:rsidRPr="00354D58">
        <w:rPr>
          <w:rFonts w:eastAsia="微軟正黑體"/>
          <w:b/>
          <w:bCs/>
          <w:sz w:val="40"/>
          <w:szCs w:val="40"/>
        </w:rPr>
        <w:t xml:space="preserve">      </w:t>
      </w:r>
      <w:r w:rsidRPr="00354D58">
        <w:rPr>
          <w:rFonts w:eastAsia="微軟正黑體"/>
          <w:b/>
          <w:bCs/>
          <w:sz w:val="40"/>
          <w:szCs w:val="40"/>
        </w:rPr>
        <w:t>臺灣機械工業同業公會</w:t>
      </w:r>
    </w:p>
    <w:p w:rsidR="00350301" w:rsidRDefault="00350301" w:rsidP="00D94C3D">
      <w:pPr>
        <w:snapToGrid w:val="0"/>
        <w:spacing w:afterLines="50" w:line="600" w:lineRule="exact"/>
        <w:jc w:val="center"/>
        <w:rPr>
          <w:rFonts w:eastAsia="微軟正黑體"/>
          <w:b/>
          <w:bCs/>
          <w:sz w:val="40"/>
        </w:rPr>
      </w:pPr>
    </w:p>
    <w:p w:rsidR="00605D2B" w:rsidRPr="00354D58" w:rsidRDefault="00605D2B" w:rsidP="00D94C3D">
      <w:pPr>
        <w:snapToGrid w:val="0"/>
        <w:spacing w:afterLines="50" w:line="600" w:lineRule="exact"/>
        <w:jc w:val="center"/>
        <w:rPr>
          <w:rFonts w:eastAsia="微軟正黑體"/>
          <w:b/>
          <w:bCs/>
          <w:sz w:val="40"/>
        </w:rPr>
      </w:pPr>
    </w:p>
    <w:p w:rsidR="00605D2B" w:rsidRDefault="00350301" w:rsidP="00D94C3D">
      <w:pPr>
        <w:snapToGrid w:val="0"/>
        <w:spacing w:afterLines="50" w:line="600" w:lineRule="exact"/>
        <w:jc w:val="center"/>
        <w:rPr>
          <w:rFonts w:eastAsia="微軟正黑體"/>
          <w:b/>
          <w:bCs/>
          <w:sz w:val="40"/>
        </w:rPr>
      </w:pPr>
      <w:r w:rsidRPr="00354D58">
        <w:rPr>
          <w:rFonts w:eastAsia="微軟正黑體"/>
          <w:b/>
          <w:bCs/>
          <w:sz w:val="40"/>
        </w:rPr>
        <w:t>202</w:t>
      </w:r>
      <w:r w:rsidR="00F64140">
        <w:rPr>
          <w:rFonts w:eastAsia="微軟正黑體" w:hint="eastAsia"/>
          <w:b/>
          <w:bCs/>
          <w:sz w:val="40"/>
        </w:rPr>
        <w:t>5</w:t>
      </w:r>
      <w:r w:rsidRPr="00354D58">
        <w:rPr>
          <w:rFonts w:eastAsia="微軟正黑體"/>
          <w:b/>
          <w:bCs/>
          <w:sz w:val="40"/>
        </w:rPr>
        <w:t xml:space="preserve">  </w:t>
      </w:r>
      <w:r w:rsidRPr="00354D58">
        <w:rPr>
          <w:rFonts w:eastAsia="微軟正黑體"/>
          <w:b/>
          <w:bCs/>
          <w:sz w:val="40"/>
        </w:rPr>
        <w:t>年</w:t>
      </w:r>
      <w:r w:rsidRPr="00354D58">
        <w:rPr>
          <w:rFonts w:eastAsia="微軟正黑體"/>
          <w:b/>
          <w:bCs/>
          <w:sz w:val="40"/>
        </w:rPr>
        <w:t xml:space="preserve">  1  </w:t>
      </w:r>
      <w:r w:rsidRPr="00354D58">
        <w:rPr>
          <w:rFonts w:eastAsia="微軟正黑體"/>
          <w:b/>
          <w:bCs/>
          <w:sz w:val="40"/>
        </w:rPr>
        <w:t>月</w:t>
      </w:r>
      <w:r w:rsidRPr="00354D58">
        <w:rPr>
          <w:rFonts w:eastAsia="微軟正黑體"/>
          <w:b/>
          <w:bCs/>
          <w:sz w:val="40"/>
        </w:rPr>
        <w:t xml:space="preserve"> </w:t>
      </w:r>
      <w:r w:rsidR="0036150A">
        <w:rPr>
          <w:rFonts w:eastAsia="微軟正黑體" w:hint="eastAsia"/>
          <w:b/>
          <w:bCs/>
          <w:sz w:val="40"/>
        </w:rPr>
        <w:t>8</w:t>
      </w:r>
      <w:r w:rsidRPr="00354D58">
        <w:rPr>
          <w:rFonts w:eastAsia="微軟正黑體"/>
          <w:b/>
          <w:bCs/>
          <w:sz w:val="40"/>
        </w:rPr>
        <w:t xml:space="preserve"> </w:t>
      </w:r>
      <w:r w:rsidRPr="00354D58">
        <w:rPr>
          <w:rFonts w:eastAsia="微軟正黑體"/>
          <w:b/>
          <w:bCs/>
          <w:sz w:val="40"/>
        </w:rPr>
        <w:t>日</w:t>
      </w:r>
    </w:p>
    <w:p w:rsidR="00F232F0" w:rsidRPr="00F232F0" w:rsidRDefault="00605D2B" w:rsidP="00F232F0">
      <w:pPr>
        <w:pStyle w:val="a8"/>
        <w:widowControl/>
        <w:numPr>
          <w:ilvl w:val="0"/>
          <w:numId w:val="1"/>
        </w:numPr>
        <w:spacing w:after="160" w:line="480" w:lineRule="exact"/>
        <w:ind w:leftChars="0" w:left="794" w:hanging="794"/>
        <w:rPr>
          <w:rFonts w:eastAsia="微軟正黑體"/>
          <w:b/>
          <w:bCs/>
          <w:sz w:val="32"/>
          <w:szCs w:val="20"/>
        </w:rPr>
      </w:pPr>
      <w:r w:rsidRPr="00C26981">
        <w:rPr>
          <w:rFonts w:eastAsia="微軟正黑體"/>
          <w:b/>
          <w:bCs/>
          <w:sz w:val="40"/>
        </w:rPr>
        <w:br w:type="page"/>
      </w:r>
      <w:r w:rsidR="00C26981" w:rsidRPr="00F232F0">
        <w:rPr>
          <w:rFonts w:eastAsia="微軟正黑體" w:hint="eastAsia"/>
          <w:b/>
          <w:bCs/>
          <w:sz w:val="32"/>
          <w:szCs w:val="20"/>
        </w:rPr>
        <w:lastRenderedPageBreak/>
        <w:t>辦理宗旨：</w:t>
      </w:r>
    </w:p>
    <w:p w:rsidR="00F64140" w:rsidRPr="00F64140" w:rsidRDefault="00F64140" w:rsidP="00F64140">
      <w:pPr>
        <w:widowControl/>
        <w:spacing w:after="160" w:line="440" w:lineRule="exact"/>
        <w:ind w:firstLineChars="200" w:firstLine="640"/>
        <w:jc w:val="both"/>
        <w:rPr>
          <w:rFonts w:eastAsia="微軟正黑體"/>
          <w:color w:val="000000" w:themeColor="text1"/>
          <w:sz w:val="32"/>
          <w:szCs w:val="20"/>
        </w:rPr>
      </w:pPr>
      <w:r w:rsidRPr="00F64140">
        <w:rPr>
          <w:rFonts w:eastAsia="微軟正黑體" w:hint="eastAsia"/>
          <w:color w:val="000000" w:themeColor="text1"/>
          <w:sz w:val="32"/>
          <w:szCs w:val="20"/>
        </w:rPr>
        <w:t>本會為協助會員廠商於</w:t>
      </w:r>
      <w:r w:rsidRPr="00F64140">
        <w:rPr>
          <w:rFonts w:eastAsia="微軟正黑體" w:hint="eastAsia"/>
          <w:color w:val="000000" w:themeColor="text1"/>
          <w:sz w:val="32"/>
          <w:szCs w:val="20"/>
        </w:rPr>
        <w:t>2025</w:t>
      </w:r>
      <w:r w:rsidRPr="00F64140">
        <w:rPr>
          <w:rFonts w:eastAsia="微軟正黑體" w:hint="eastAsia"/>
          <w:color w:val="000000" w:themeColor="text1"/>
          <w:sz w:val="32"/>
          <w:szCs w:val="20"/>
        </w:rPr>
        <w:t>年</w:t>
      </w:r>
      <w:r w:rsidRPr="00F64140">
        <w:rPr>
          <w:rFonts w:eastAsia="微軟正黑體" w:hint="eastAsia"/>
          <w:color w:val="000000" w:themeColor="text1"/>
          <w:sz w:val="32"/>
          <w:szCs w:val="20"/>
        </w:rPr>
        <w:t>ITMA Asia + CITME Singapore</w:t>
      </w:r>
      <w:r w:rsidRPr="00F64140">
        <w:rPr>
          <w:rFonts w:eastAsia="微軟正黑體" w:hint="eastAsia"/>
          <w:color w:val="000000" w:themeColor="text1"/>
          <w:sz w:val="32"/>
          <w:szCs w:val="20"/>
        </w:rPr>
        <w:t>展</w:t>
      </w:r>
      <w:r w:rsidR="00D55B47">
        <w:rPr>
          <w:rFonts w:eastAsia="微軟正黑體" w:hint="eastAsia"/>
          <w:color w:val="000000" w:themeColor="text1"/>
          <w:sz w:val="32"/>
          <w:szCs w:val="20"/>
        </w:rPr>
        <w:t>覽</w:t>
      </w:r>
      <w:r w:rsidRPr="00F64140">
        <w:rPr>
          <w:rFonts w:eastAsia="微軟正黑體" w:hint="eastAsia"/>
          <w:color w:val="000000" w:themeColor="text1"/>
          <w:sz w:val="32"/>
          <w:szCs w:val="20"/>
        </w:rPr>
        <w:t>期間擴大海外拓銷，</w:t>
      </w:r>
      <w:r w:rsidR="000E454F">
        <w:rPr>
          <w:rFonts w:eastAsia="微軟正黑體" w:hint="eastAsia"/>
          <w:color w:val="000000" w:themeColor="text1"/>
          <w:sz w:val="32"/>
          <w:szCs w:val="20"/>
        </w:rPr>
        <w:t>將</w:t>
      </w:r>
      <w:r w:rsidRPr="00F64140">
        <w:rPr>
          <w:rFonts w:eastAsia="微軟正黑體" w:hint="eastAsia"/>
          <w:color w:val="000000" w:themeColor="text1"/>
          <w:sz w:val="32"/>
          <w:szCs w:val="20"/>
        </w:rPr>
        <w:t>於當地舉辦「</w:t>
      </w:r>
      <w:r w:rsidRPr="00F64140">
        <w:rPr>
          <w:rFonts w:eastAsia="微軟正黑體" w:hint="eastAsia"/>
          <w:b/>
          <w:bCs/>
          <w:color w:val="000000" w:themeColor="text1"/>
          <w:sz w:val="32"/>
          <w:szCs w:val="20"/>
        </w:rPr>
        <w:t>臺灣紡織機械記者會</w:t>
      </w:r>
      <w:r w:rsidRPr="00F64140">
        <w:rPr>
          <w:rFonts w:eastAsia="微軟正黑體" w:hint="eastAsia"/>
          <w:color w:val="000000" w:themeColor="text1"/>
          <w:sz w:val="32"/>
          <w:szCs w:val="20"/>
        </w:rPr>
        <w:t>」，旨在整合台灣紡織機械產業創新技術與能量，透過國際媒體向潛在客戶傳遞品牌價值與產品訊息，進而推升台灣紡織機械整體品牌知名度與市場競爭力。</w:t>
      </w:r>
    </w:p>
    <w:p w:rsidR="00C26981" w:rsidRDefault="00C26981" w:rsidP="00C26981">
      <w:pPr>
        <w:pStyle w:val="a8"/>
        <w:widowControl/>
        <w:numPr>
          <w:ilvl w:val="0"/>
          <w:numId w:val="1"/>
        </w:numPr>
        <w:spacing w:after="160" w:line="278" w:lineRule="auto"/>
        <w:ind w:leftChars="0"/>
        <w:rPr>
          <w:rFonts w:eastAsia="微軟正黑體"/>
          <w:b/>
          <w:bCs/>
          <w:sz w:val="32"/>
          <w:szCs w:val="20"/>
        </w:rPr>
      </w:pPr>
      <w:r>
        <w:rPr>
          <w:rFonts w:eastAsia="微軟正黑體" w:hint="eastAsia"/>
          <w:b/>
          <w:bCs/>
          <w:sz w:val="32"/>
          <w:szCs w:val="20"/>
        </w:rPr>
        <w:t>報</w:t>
      </w:r>
      <w:r w:rsidR="000B35D1">
        <w:rPr>
          <w:rFonts w:eastAsia="微軟正黑體" w:hint="eastAsia"/>
          <w:b/>
          <w:bCs/>
          <w:sz w:val="32"/>
          <w:szCs w:val="20"/>
        </w:rPr>
        <w:t>名作業</w:t>
      </w:r>
      <w:r>
        <w:rPr>
          <w:rFonts w:eastAsia="微軟正黑體" w:hint="eastAsia"/>
          <w:b/>
          <w:bCs/>
          <w:sz w:val="32"/>
          <w:szCs w:val="20"/>
        </w:rPr>
        <w:t>：</w:t>
      </w:r>
    </w:p>
    <w:p w:rsidR="00F64140" w:rsidRDefault="00F64140" w:rsidP="00761086">
      <w:pPr>
        <w:pStyle w:val="a8"/>
        <w:widowControl/>
        <w:numPr>
          <w:ilvl w:val="0"/>
          <w:numId w:val="3"/>
        </w:numPr>
        <w:spacing w:after="120" w:line="400" w:lineRule="exact"/>
        <w:ind w:leftChars="0" w:left="993" w:hanging="709"/>
        <w:rPr>
          <w:rFonts w:eastAsia="微軟正黑體"/>
          <w:b/>
          <w:bCs/>
          <w:sz w:val="32"/>
          <w:szCs w:val="20"/>
        </w:rPr>
      </w:pPr>
      <w:r>
        <w:rPr>
          <w:rFonts w:eastAsia="微軟正黑體" w:hint="eastAsia"/>
          <w:b/>
          <w:bCs/>
          <w:sz w:val="32"/>
          <w:szCs w:val="20"/>
        </w:rPr>
        <w:t>報名資格：</w:t>
      </w:r>
      <w:r w:rsidRPr="00F64140">
        <w:rPr>
          <w:rFonts w:eastAsia="微軟正黑體" w:hint="eastAsia"/>
          <w:sz w:val="32"/>
          <w:szCs w:val="20"/>
        </w:rPr>
        <w:t>為</w:t>
      </w:r>
      <w:r>
        <w:rPr>
          <w:rFonts w:eastAsia="微軟正黑體" w:hint="eastAsia"/>
          <w:sz w:val="32"/>
          <w:szCs w:val="20"/>
        </w:rPr>
        <w:t>本次參展會員廠商，並已完成參展登記程序。</w:t>
      </w:r>
    </w:p>
    <w:p w:rsidR="00F86003" w:rsidRDefault="00F86003" w:rsidP="00761086">
      <w:pPr>
        <w:pStyle w:val="a8"/>
        <w:widowControl/>
        <w:numPr>
          <w:ilvl w:val="0"/>
          <w:numId w:val="3"/>
        </w:numPr>
        <w:spacing w:after="120" w:line="400" w:lineRule="exact"/>
        <w:ind w:leftChars="0" w:left="993" w:hanging="709"/>
        <w:rPr>
          <w:rFonts w:eastAsia="微軟正黑體"/>
          <w:b/>
          <w:bCs/>
          <w:sz w:val="32"/>
          <w:szCs w:val="20"/>
        </w:rPr>
      </w:pPr>
      <w:r w:rsidRPr="00F86003">
        <w:rPr>
          <w:rFonts w:eastAsia="微軟正黑體" w:hint="eastAsia"/>
          <w:b/>
          <w:bCs/>
          <w:sz w:val="32"/>
          <w:szCs w:val="20"/>
        </w:rPr>
        <w:t>報名時間：</w:t>
      </w:r>
      <w:r w:rsidR="00AD306D">
        <w:rPr>
          <w:rFonts w:eastAsia="微軟正黑體" w:hint="eastAsia"/>
          <w:sz w:val="32"/>
          <w:szCs w:val="20"/>
        </w:rPr>
        <w:t>即日起至</w:t>
      </w:r>
      <w:r w:rsidR="00AD306D">
        <w:rPr>
          <w:rFonts w:eastAsia="微軟正黑體" w:hint="eastAsia"/>
          <w:sz w:val="32"/>
          <w:szCs w:val="20"/>
        </w:rPr>
        <w:t>114</w:t>
      </w:r>
      <w:r w:rsidR="00AD306D">
        <w:rPr>
          <w:rFonts w:eastAsia="微軟正黑體" w:hint="eastAsia"/>
          <w:sz w:val="32"/>
          <w:szCs w:val="20"/>
        </w:rPr>
        <w:t>年</w:t>
      </w:r>
      <w:r w:rsidR="001A6730">
        <w:rPr>
          <w:rFonts w:eastAsia="微軟正黑體" w:hint="eastAsia"/>
          <w:sz w:val="32"/>
          <w:szCs w:val="20"/>
        </w:rPr>
        <w:t>3</w:t>
      </w:r>
      <w:r w:rsidR="001A6730">
        <w:rPr>
          <w:rFonts w:eastAsia="微軟正黑體" w:hint="eastAsia"/>
          <w:sz w:val="32"/>
          <w:szCs w:val="20"/>
        </w:rPr>
        <w:t>月</w:t>
      </w:r>
      <w:r w:rsidR="001A6730">
        <w:rPr>
          <w:rFonts w:eastAsia="微軟正黑體" w:hint="eastAsia"/>
          <w:sz w:val="32"/>
          <w:szCs w:val="20"/>
        </w:rPr>
        <w:t>31</w:t>
      </w:r>
      <w:r w:rsidR="001A6730">
        <w:rPr>
          <w:rFonts w:eastAsia="微軟正黑體" w:hint="eastAsia"/>
          <w:sz w:val="32"/>
          <w:szCs w:val="20"/>
        </w:rPr>
        <w:t>日</w:t>
      </w:r>
      <w:proofErr w:type="gramStart"/>
      <w:r w:rsidR="001A6730">
        <w:rPr>
          <w:rFonts w:eastAsia="微軟正黑體" w:hint="eastAsia"/>
          <w:sz w:val="32"/>
          <w:szCs w:val="20"/>
        </w:rPr>
        <w:t>止</w:t>
      </w:r>
      <w:proofErr w:type="gramEnd"/>
    </w:p>
    <w:p w:rsidR="00F86003" w:rsidRDefault="009E3BCA" w:rsidP="00761086">
      <w:pPr>
        <w:pStyle w:val="a8"/>
        <w:widowControl/>
        <w:numPr>
          <w:ilvl w:val="0"/>
          <w:numId w:val="3"/>
        </w:numPr>
        <w:spacing w:after="120" w:line="400" w:lineRule="exact"/>
        <w:ind w:leftChars="0" w:left="993" w:hanging="709"/>
        <w:rPr>
          <w:rFonts w:eastAsia="微軟正黑體"/>
          <w:sz w:val="32"/>
          <w:szCs w:val="20"/>
        </w:rPr>
      </w:pPr>
      <w:r>
        <w:rPr>
          <w:rFonts w:eastAsia="微軟正黑體" w:hint="eastAsia"/>
          <w:b/>
          <w:bCs/>
          <w:sz w:val="32"/>
          <w:szCs w:val="20"/>
        </w:rPr>
        <w:t>報名表格：</w:t>
      </w:r>
      <w:r w:rsidR="007206F1">
        <w:rPr>
          <w:rFonts w:eastAsia="微軟正黑體" w:hint="eastAsia"/>
          <w:sz w:val="32"/>
          <w:szCs w:val="20"/>
        </w:rPr>
        <w:t>機械公會</w:t>
      </w:r>
      <w:r w:rsidR="00E42A9F" w:rsidRPr="005A6A98">
        <w:rPr>
          <w:rFonts w:eastAsia="微軟正黑體" w:hint="eastAsia"/>
          <w:sz w:val="32"/>
          <w:szCs w:val="20"/>
        </w:rPr>
        <w:t>網站</w:t>
      </w:r>
      <w:r w:rsidR="00AE4702" w:rsidRPr="005A6A98">
        <w:rPr>
          <w:rFonts w:eastAsia="微軟正黑體" w:hint="eastAsia"/>
          <w:sz w:val="32"/>
          <w:szCs w:val="20"/>
        </w:rPr>
        <w:t>「</w:t>
      </w:r>
      <w:r w:rsidR="001A6730">
        <w:rPr>
          <w:rFonts w:eastAsia="微軟正黑體" w:hint="eastAsia"/>
          <w:sz w:val="32"/>
          <w:szCs w:val="20"/>
        </w:rPr>
        <w:t>公告」</w:t>
      </w:r>
      <w:r w:rsidR="007206F1">
        <w:rPr>
          <w:rFonts w:eastAsia="微軟正黑體" w:hint="eastAsia"/>
          <w:sz w:val="32"/>
          <w:szCs w:val="20"/>
        </w:rPr>
        <w:t>點選</w:t>
      </w:r>
      <w:r w:rsidR="00900A10" w:rsidRPr="005A6A98">
        <w:rPr>
          <w:rFonts w:eastAsia="微軟正黑體" w:hint="eastAsia"/>
          <w:b/>
          <w:bCs/>
          <w:sz w:val="32"/>
          <w:szCs w:val="20"/>
        </w:rPr>
        <w:t>「</w:t>
      </w:r>
      <w:r w:rsidR="001A6730" w:rsidRPr="00F64140">
        <w:rPr>
          <w:rFonts w:eastAsia="微軟正黑體" w:hint="eastAsia"/>
          <w:b/>
          <w:bCs/>
          <w:color w:val="000000" w:themeColor="text1"/>
          <w:sz w:val="32"/>
          <w:szCs w:val="20"/>
        </w:rPr>
        <w:t>2025</w:t>
      </w:r>
      <w:r w:rsidR="001A6730" w:rsidRPr="00F64140">
        <w:rPr>
          <w:rFonts w:eastAsia="微軟正黑體" w:hint="eastAsia"/>
          <w:b/>
          <w:bCs/>
          <w:color w:val="000000" w:themeColor="text1"/>
          <w:sz w:val="32"/>
          <w:szCs w:val="20"/>
        </w:rPr>
        <w:t>年</w:t>
      </w:r>
      <w:r w:rsidR="001A6730" w:rsidRPr="00F64140">
        <w:rPr>
          <w:rFonts w:eastAsia="微軟正黑體" w:hint="eastAsia"/>
          <w:b/>
          <w:bCs/>
          <w:color w:val="000000" w:themeColor="text1"/>
          <w:sz w:val="32"/>
          <w:szCs w:val="20"/>
        </w:rPr>
        <w:t>ITMA Asia + CITME Singapore</w:t>
      </w:r>
      <w:r w:rsidR="001A6730">
        <w:rPr>
          <w:rFonts w:eastAsia="微軟正黑體" w:hint="eastAsia"/>
          <w:sz w:val="32"/>
          <w:szCs w:val="20"/>
        </w:rPr>
        <w:t>聯合記者會</w:t>
      </w:r>
      <w:r w:rsidR="00FA0FFD">
        <w:rPr>
          <w:rFonts w:eastAsia="微軟正黑體" w:hint="eastAsia"/>
          <w:sz w:val="32"/>
          <w:szCs w:val="20"/>
        </w:rPr>
        <w:t>廠商評選辦法</w:t>
      </w:r>
      <w:r w:rsidR="00900A10" w:rsidRPr="005A6A98">
        <w:rPr>
          <w:rFonts w:eastAsia="微軟正黑體" w:hint="eastAsia"/>
          <w:sz w:val="32"/>
          <w:szCs w:val="20"/>
        </w:rPr>
        <w:t>」下載</w:t>
      </w:r>
      <w:r w:rsidR="00AE4702" w:rsidRPr="005A6A98">
        <w:rPr>
          <w:rFonts w:eastAsia="微軟正黑體" w:hint="eastAsia"/>
          <w:sz w:val="32"/>
          <w:szCs w:val="20"/>
        </w:rPr>
        <w:t>。</w:t>
      </w:r>
      <w:r w:rsidR="00AE4702" w:rsidRPr="005A6A98">
        <w:rPr>
          <w:rFonts w:eastAsia="微軟正黑體"/>
          <w:sz w:val="32"/>
          <w:szCs w:val="20"/>
        </w:rPr>
        <w:br/>
      </w:r>
      <w:r w:rsidR="00AE4702" w:rsidRPr="005A6A98">
        <w:rPr>
          <w:rFonts w:eastAsia="微軟正黑體" w:hint="eastAsia"/>
          <w:sz w:val="32"/>
          <w:szCs w:val="20"/>
        </w:rPr>
        <w:t>網址：</w:t>
      </w:r>
      <w:r w:rsidR="0069124B">
        <w:fldChar w:fldCharType="begin"/>
      </w:r>
      <w:r w:rsidR="00D94C3D">
        <w:instrText>HYPERLINK "https://www.tami.org.tw/download.html"</w:instrText>
      </w:r>
      <w:r w:rsidR="0069124B">
        <w:fldChar w:fldCharType="separate"/>
      </w:r>
      <w:r w:rsidR="00997BA7" w:rsidRPr="00C50C99">
        <w:rPr>
          <w:rStyle w:val="a9"/>
          <w:rFonts w:eastAsia="微軟正黑體"/>
          <w:sz w:val="32"/>
          <w:szCs w:val="20"/>
        </w:rPr>
        <w:t>h</w:t>
      </w:r>
      <w:r w:rsidR="00D94C3D" w:rsidRPr="00D94C3D">
        <w:rPr>
          <w:rStyle w:val="a9"/>
          <w:rFonts w:eastAsia="微軟正黑體"/>
          <w:sz w:val="32"/>
          <w:szCs w:val="20"/>
        </w:rPr>
        <w:t>ttps://www.tami.org.tw/download.html</w:t>
      </w:r>
      <w:r w:rsidR="0069124B">
        <w:fldChar w:fldCharType="end"/>
      </w:r>
    </w:p>
    <w:p w:rsidR="000B5858" w:rsidRPr="00D30E8F" w:rsidRDefault="000B5858" w:rsidP="00761086">
      <w:pPr>
        <w:pStyle w:val="a8"/>
        <w:widowControl/>
        <w:numPr>
          <w:ilvl w:val="0"/>
          <w:numId w:val="3"/>
        </w:numPr>
        <w:spacing w:after="120" w:line="400" w:lineRule="exact"/>
        <w:ind w:leftChars="0" w:left="993" w:hanging="709"/>
        <w:rPr>
          <w:rFonts w:eastAsia="微軟正黑體"/>
          <w:sz w:val="32"/>
          <w:szCs w:val="20"/>
        </w:rPr>
      </w:pPr>
      <w:r>
        <w:rPr>
          <w:rFonts w:eastAsia="微軟正黑體" w:hint="eastAsia"/>
          <w:b/>
          <w:bCs/>
          <w:sz w:val="32"/>
          <w:szCs w:val="20"/>
        </w:rPr>
        <w:t>報名檢附資料：</w:t>
      </w:r>
    </w:p>
    <w:p w:rsidR="000B5858" w:rsidRDefault="00626F00" w:rsidP="00761086">
      <w:pPr>
        <w:pStyle w:val="a8"/>
        <w:widowControl/>
        <w:numPr>
          <w:ilvl w:val="1"/>
          <w:numId w:val="3"/>
        </w:numPr>
        <w:spacing w:after="120" w:line="400" w:lineRule="exact"/>
        <w:ind w:leftChars="0" w:left="1134" w:hanging="283"/>
        <w:rPr>
          <w:rFonts w:eastAsia="微軟正黑體"/>
          <w:sz w:val="32"/>
          <w:szCs w:val="20"/>
        </w:rPr>
      </w:pPr>
      <w:r>
        <w:rPr>
          <w:rFonts w:eastAsia="微軟正黑體" w:hint="eastAsia"/>
          <w:sz w:val="32"/>
          <w:szCs w:val="20"/>
        </w:rPr>
        <w:t>遴</w:t>
      </w:r>
      <w:r w:rsidR="00B65B50">
        <w:rPr>
          <w:rFonts w:eastAsia="微軟正黑體" w:hint="eastAsia"/>
          <w:sz w:val="32"/>
          <w:szCs w:val="20"/>
        </w:rPr>
        <w:t>選報名</w:t>
      </w:r>
      <w:r w:rsidR="004A448E" w:rsidRPr="004A448E">
        <w:rPr>
          <w:rFonts w:eastAsia="微軟正黑體" w:hint="eastAsia"/>
          <w:sz w:val="32"/>
          <w:szCs w:val="20"/>
        </w:rPr>
        <w:t>表</w:t>
      </w:r>
      <w:r w:rsidR="007206F1">
        <w:rPr>
          <w:rFonts w:eastAsia="微軟正黑體" w:hint="eastAsia"/>
          <w:sz w:val="32"/>
          <w:szCs w:val="20"/>
        </w:rPr>
        <w:t>(</w:t>
      </w:r>
      <w:r w:rsidR="007206F1">
        <w:rPr>
          <w:rFonts w:eastAsia="微軟正黑體" w:hint="eastAsia"/>
          <w:sz w:val="32"/>
          <w:szCs w:val="20"/>
        </w:rPr>
        <w:t>詳附件</w:t>
      </w:r>
      <w:r w:rsidR="007206F1">
        <w:rPr>
          <w:rFonts w:eastAsia="微軟正黑體" w:hint="eastAsia"/>
          <w:sz w:val="32"/>
          <w:szCs w:val="20"/>
        </w:rPr>
        <w:t>1)</w:t>
      </w:r>
    </w:p>
    <w:p w:rsidR="003B3C52" w:rsidRPr="001D1D4E" w:rsidRDefault="00B65B50" w:rsidP="00761086">
      <w:pPr>
        <w:pStyle w:val="a8"/>
        <w:widowControl/>
        <w:numPr>
          <w:ilvl w:val="1"/>
          <w:numId w:val="3"/>
        </w:numPr>
        <w:spacing w:after="120" w:line="400" w:lineRule="exact"/>
        <w:ind w:leftChars="0" w:left="1134" w:hanging="283"/>
        <w:rPr>
          <w:rFonts w:eastAsia="微軟正黑體"/>
          <w:color w:val="000000" w:themeColor="text1"/>
          <w:sz w:val="32"/>
          <w:szCs w:val="20"/>
        </w:rPr>
      </w:pPr>
      <w:r w:rsidRPr="001D1D4E">
        <w:rPr>
          <w:rFonts w:eastAsia="微軟正黑體" w:hint="eastAsia"/>
          <w:color w:val="000000" w:themeColor="text1"/>
          <w:sz w:val="32"/>
          <w:szCs w:val="20"/>
        </w:rPr>
        <w:t>相關佐證及補充資料</w:t>
      </w:r>
      <w:r w:rsidR="00FC39B3" w:rsidRPr="001D1D4E">
        <w:rPr>
          <w:rFonts w:eastAsia="微軟正黑體" w:hint="eastAsia"/>
          <w:color w:val="000000" w:themeColor="text1"/>
          <w:sz w:val="32"/>
          <w:szCs w:val="20"/>
        </w:rPr>
        <w:t>，例如</w:t>
      </w:r>
      <w:r w:rsidR="00626F00" w:rsidRPr="001D1D4E">
        <w:rPr>
          <w:rFonts w:eastAsia="微軟正黑體" w:hint="eastAsia"/>
          <w:color w:val="000000" w:themeColor="text1"/>
          <w:sz w:val="32"/>
          <w:szCs w:val="20"/>
        </w:rPr>
        <w:t>產品型錄、</w:t>
      </w:r>
      <w:r w:rsidR="008F08D9" w:rsidRPr="001D1D4E">
        <w:rPr>
          <w:rFonts w:eastAsia="微軟正黑體" w:hint="eastAsia"/>
          <w:color w:val="000000" w:themeColor="text1"/>
          <w:sz w:val="32"/>
          <w:szCs w:val="20"/>
        </w:rPr>
        <w:t>產品行銷企劃</w:t>
      </w:r>
      <w:r w:rsidR="00FF7748" w:rsidRPr="001D1D4E">
        <w:rPr>
          <w:rFonts w:eastAsia="微軟正黑體" w:hint="eastAsia"/>
          <w:color w:val="000000" w:themeColor="text1"/>
          <w:sz w:val="32"/>
          <w:szCs w:val="20"/>
        </w:rPr>
        <w:t>書</w:t>
      </w:r>
      <w:r w:rsidR="00424B36" w:rsidRPr="001D1D4E">
        <w:rPr>
          <w:rFonts w:eastAsia="微軟正黑體" w:hint="eastAsia"/>
          <w:color w:val="000000" w:themeColor="text1"/>
          <w:sz w:val="32"/>
          <w:szCs w:val="20"/>
        </w:rPr>
        <w:t>、</w:t>
      </w:r>
      <w:r w:rsidR="00272349" w:rsidRPr="001D1D4E">
        <w:rPr>
          <w:rFonts w:eastAsia="微軟正黑體" w:hint="eastAsia"/>
          <w:color w:val="000000" w:themeColor="text1"/>
          <w:sz w:val="32"/>
          <w:szCs w:val="20"/>
        </w:rPr>
        <w:t>國內外</w:t>
      </w:r>
      <w:r w:rsidRPr="001D1D4E">
        <w:rPr>
          <w:rFonts w:eastAsia="微軟正黑體" w:hint="eastAsia"/>
          <w:color w:val="000000" w:themeColor="text1"/>
          <w:sz w:val="32"/>
          <w:szCs w:val="20"/>
        </w:rPr>
        <w:t>專利</w:t>
      </w:r>
      <w:r w:rsidR="0053434D" w:rsidRPr="001D1D4E">
        <w:rPr>
          <w:rFonts w:eastAsia="微軟正黑體" w:hint="eastAsia"/>
          <w:color w:val="000000" w:themeColor="text1"/>
          <w:sz w:val="32"/>
          <w:szCs w:val="20"/>
        </w:rPr>
        <w:t>、</w:t>
      </w:r>
      <w:r w:rsidR="00A93460" w:rsidRPr="001D1D4E">
        <w:rPr>
          <w:rFonts w:eastAsia="微軟正黑體" w:hint="eastAsia"/>
          <w:color w:val="000000" w:themeColor="text1"/>
          <w:sz w:val="32"/>
          <w:szCs w:val="20"/>
        </w:rPr>
        <w:t>相關</w:t>
      </w:r>
      <w:r w:rsidRPr="001D1D4E">
        <w:rPr>
          <w:rFonts w:eastAsia="微軟正黑體" w:hint="eastAsia"/>
          <w:color w:val="000000" w:themeColor="text1"/>
          <w:sz w:val="32"/>
          <w:szCs w:val="20"/>
        </w:rPr>
        <w:t>認證及獲獎證明</w:t>
      </w:r>
      <w:r w:rsidR="00995695" w:rsidRPr="001D1D4E">
        <w:rPr>
          <w:rFonts w:eastAsia="微軟正黑體" w:hint="eastAsia"/>
          <w:color w:val="000000" w:themeColor="text1"/>
          <w:sz w:val="32"/>
          <w:szCs w:val="20"/>
        </w:rPr>
        <w:t>等。</w:t>
      </w:r>
    </w:p>
    <w:p w:rsidR="00D30E8F" w:rsidRPr="000B5858" w:rsidRDefault="00D30E8F" w:rsidP="00761086">
      <w:pPr>
        <w:pStyle w:val="a8"/>
        <w:widowControl/>
        <w:numPr>
          <w:ilvl w:val="0"/>
          <w:numId w:val="3"/>
        </w:numPr>
        <w:spacing w:after="120" w:line="400" w:lineRule="exact"/>
        <w:ind w:leftChars="0" w:left="993" w:hanging="709"/>
        <w:rPr>
          <w:rFonts w:eastAsia="微軟正黑體"/>
          <w:sz w:val="32"/>
          <w:szCs w:val="20"/>
        </w:rPr>
      </w:pPr>
      <w:r>
        <w:rPr>
          <w:rFonts w:eastAsia="微軟正黑體" w:hint="eastAsia"/>
          <w:b/>
          <w:bCs/>
          <w:sz w:val="32"/>
          <w:szCs w:val="20"/>
        </w:rPr>
        <w:t>報名方式：</w:t>
      </w:r>
    </w:p>
    <w:p w:rsidR="00892C66" w:rsidRPr="009B554C" w:rsidRDefault="007206F1" w:rsidP="00422009">
      <w:pPr>
        <w:widowControl/>
        <w:spacing w:after="120" w:line="400" w:lineRule="exact"/>
        <w:ind w:left="958"/>
        <w:jc w:val="both"/>
        <w:rPr>
          <w:rFonts w:eastAsia="微軟正黑體"/>
          <w:sz w:val="32"/>
          <w:szCs w:val="20"/>
        </w:rPr>
      </w:pPr>
      <w:r>
        <w:rPr>
          <w:rFonts w:eastAsia="微軟正黑體" w:hint="eastAsia"/>
          <w:sz w:val="32"/>
          <w:szCs w:val="20"/>
        </w:rPr>
        <w:t>請</w:t>
      </w:r>
      <w:r w:rsidR="000B35D1">
        <w:rPr>
          <w:rFonts w:eastAsia="微軟正黑體" w:hint="eastAsia"/>
          <w:sz w:val="32"/>
          <w:szCs w:val="20"/>
        </w:rPr>
        <w:t>將報名</w:t>
      </w:r>
      <w:r w:rsidR="00A93B11">
        <w:rPr>
          <w:rFonts w:eastAsia="微軟正黑體" w:hint="eastAsia"/>
          <w:sz w:val="32"/>
          <w:szCs w:val="20"/>
        </w:rPr>
        <w:t>檢附資料以電子郵件方式</w:t>
      </w:r>
      <w:r w:rsidR="006D7C4D">
        <w:rPr>
          <w:rFonts w:eastAsia="微軟正黑體" w:hint="eastAsia"/>
          <w:sz w:val="32"/>
          <w:szCs w:val="20"/>
        </w:rPr>
        <w:t>寄</w:t>
      </w:r>
      <w:r w:rsidR="000B35D1">
        <w:rPr>
          <w:rFonts w:eastAsia="微軟正黑體" w:hint="eastAsia"/>
          <w:sz w:val="32"/>
          <w:szCs w:val="20"/>
        </w:rPr>
        <w:t>至機械公</w:t>
      </w:r>
      <w:r w:rsidR="00A93B11">
        <w:rPr>
          <w:rFonts w:eastAsia="微軟正黑體" w:hint="eastAsia"/>
          <w:sz w:val="32"/>
          <w:szCs w:val="20"/>
        </w:rPr>
        <w:t>會</w:t>
      </w:r>
      <w:r w:rsidR="006D7C4D">
        <w:rPr>
          <w:rFonts w:eastAsia="微軟正黑體" w:hint="eastAsia"/>
          <w:sz w:val="32"/>
          <w:szCs w:val="20"/>
        </w:rPr>
        <w:t>承辦</w:t>
      </w:r>
      <w:r w:rsidR="00A93B11">
        <w:rPr>
          <w:rFonts w:eastAsia="微軟正黑體" w:hint="eastAsia"/>
          <w:sz w:val="32"/>
          <w:szCs w:val="20"/>
        </w:rPr>
        <w:t>人</w:t>
      </w:r>
      <w:r>
        <w:rPr>
          <w:rFonts w:eastAsia="微軟正黑體" w:hint="eastAsia"/>
          <w:sz w:val="32"/>
          <w:szCs w:val="20"/>
        </w:rPr>
        <w:t>(</w:t>
      </w:r>
      <w:r w:rsidR="00B65B50">
        <w:rPr>
          <w:rFonts w:eastAsia="微軟正黑體" w:hint="eastAsia"/>
          <w:sz w:val="32"/>
          <w:szCs w:val="20"/>
        </w:rPr>
        <w:t>張嘉樺</w:t>
      </w:r>
      <w:r>
        <w:rPr>
          <w:rFonts w:eastAsia="微軟正黑體" w:hint="eastAsia"/>
          <w:sz w:val="32"/>
          <w:szCs w:val="20"/>
        </w:rPr>
        <w:t>專員</w:t>
      </w:r>
      <w:r>
        <w:rPr>
          <w:rFonts w:eastAsia="微軟正黑體" w:hint="eastAsia"/>
          <w:sz w:val="32"/>
          <w:szCs w:val="20"/>
        </w:rPr>
        <w:t>)</w:t>
      </w:r>
      <w:r>
        <w:rPr>
          <w:rFonts w:eastAsia="微軟正黑體" w:hint="eastAsia"/>
          <w:sz w:val="32"/>
          <w:szCs w:val="20"/>
        </w:rPr>
        <w:t>電子信箱</w:t>
      </w:r>
      <w:r>
        <w:rPr>
          <w:rFonts w:eastAsia="微軟正黑體" w:hint="eastAsia"/>
          <w:sz w:val="32"/>
          <w:szCs w:val="20"/>
        </w:rPr>
        <w:t>(</w:t>
      </w:r>
      <w:hyperlink r:id="rId10" w:history="1">
        <w:r w:rsidR="00422009" w:rsidRPr="00C50C99">
          <w:rPr>
            <w:rStyle w:val="a9"/>
            <w:rFonts w:eastAsia="微軟正黑體" w:hint="eastAsia"/>
            <w:sz w:val="32"/>
            <w:szCs w:val="20"/>
          </w:rPr>
          <w:t>chiahua@tami.org.tw</w:t>
        </w:r>
      </w:hyperlink>
      <w:r>
        <w:rPr>
          <w:rFonts w:eastAsia="微軟正黑體" w:hint="eastAsia"/>
          <w:sz w:val="32"/>
          <w:szCs w:val="20"/>
        </w:rPr>
        <w:t>)</w:t>
      </w:r>
      <w:r w:rsidR="00A93B11">
        <w:rPr>
          <w:rFonts w:eastAsia="微軟正黑體" w:hint="eastAsia"/>
          <w:sz w:val="32"/>
          <w:szCs w:val="20"/>
        </w:rPr>
        <w:t>，</w:t>
      </w:r>
      <w:r w:rsidR="00892C66">
        <w:rPr>
          <w:rFonts w:eastAsia="微軟正黑體" w:hint="eastAsia"/>
          <w:sz w:val="32"/>
          <w:szCs w:val="20"/>
        </w:rPr>
        <w:t>並</w:t>
      </w:r>
      <w:r w:rsidR="00507130">
        <w:rPr>
          <w:rFonts w:eastAsia="微軟正黑體" w:hint="eastAsia"/>
          <w:sz w:val="32"/>
          <w:szCs w:val="20"/>
        </w:rPr>
        <w:t>請</w:t>
      </w:r>
      <w:r w:rsidR="000C4633">
        <w:rPr>
          <w:rFonts w:eastAsia="微軟正黑體" w:hint="eastAsia"/>
          <w:sz w:val="32"/>
          <w:szCs w:val="20"/>
        </w:rPr>
        <w:t>來電</w:t>
      </w:r>
      <w:r w:rsidR="000B35D1">
        <w:rPr>
          <w:rFonts w:eastAsia="微軟正黑體" w:hint="eastAsia"/>
          <w:sz w:val="32"/>
          <w:szCs w:val="20"/>
        </w:rPr>
        <w:t>(02-2349-46</w:t>
      </w:r>
      <w:r w:rsidR="00B65B50">
        <w:rPr>
          <w:rFonts w:eastAsia="微軟正黑體" w:hint="eastAsia"/>
          <w:sz w:val="32"/>
          <w:szCs w:val="20"/>
        </w:rPr>
        <w:t>69</w:t>
      </w:r>
      <w:r w:rsidR="000B35D1">
        <w:rPr>
          <w:rFonts w:eastAsia="微軟正黑體" w:hint="eastAsia"/>
          <w:sz w:val="32"/>
          <w:szCs w:val="20"/>
        </w:rPr>
        <w:t>)</w:t>
      </w:r>
      <w:r>
        <w:rPr>
          <w:rFonts w:eastAsia="微軟正黑體" w:hint="eastAsia"/>
          <w:sz w:val="32"/>
          <w:szCs w:val="20"/>
        </w:rPr>
        <w:t>確認</w:t>
      </w:r>
      <w:r w:rsidR="00ED0C04">
        <w:rPr>
          <w:rFonts w:eastAsia="微軟正黑體" w:hint="eastAsia"/>
          <w:sz w:val="32"/>
          <w:szCs w:val="20"/>
        </w:rPr>
        <w:t>。</w:t>
      </w:r>
    </w:p>
    <w:p w:rsidR="008C1A21" w:rsidRPr="00CC700A" w:rsidRDefault="00A362AD" w:rsidP="009E20D8">
      <w:pPr>
        <w:pStyle w:val="a8"/>
        <w:widowControl/>
        <w:numPr>
          <w:ilvl w:val="0"/>
          <w:numId w:val="1"/>
        </w:numPr>
        <w:spacing w:after="120" w:line="278" w:lineRule="auto"/>
        <w:ind w:leftChars="0" w:left="794" w:hanging="794"/>
        <w:rPr>
          <w:rFonts w:eastAsia="微軟正黑體"/>
          <w:b/>
          <w:bCs/>
          <w:sz w:val="32"/>
          <w:szCs w:val="20"/>
        </w:rPr>
      </w:pPr>
      <w:r>
        <w:rPr>
          <w:rFonts w:eastAsia="微軟正黑體" w:hint="eastAsia"/>
          <w:b/>
          <w:bCs/>
          <w:sz w:val="32"/>
          <w:szCs w:val="20"/>
        </w:rPr>
        <w:t>遴</w:t>
      </w:r>
      <w:r w:rsidR="00CA49B9">
        <w:rPr>
          <w:rFonts w:eastAsia="微軟正黑體" w:hint="eastAsia"/>
          <w:b/>
          <w:bCs/>
          <w:sz w:val="32"/>
          <w:szCs w:val="20"/>
        </w:rPr>
        <w:t>選</w:t>
      </w:r>
      <w:r w:rsidR="00C50D2B">
        <w:rPr>
          <w:rFonts w:eastAsia="微軟正黑體" w:hint="eastAsia"/>
          <w:b/>
          <w:bCs/>
          <w:sz w:val="32"/>
          <w:szCs w:val="20"/>
        </w:rPr>
        <w:t>辦法及要點</w:t>
      </w:r>
      <w:r w:rsidR="00CA49B9">
        <w:rPr>
          <w:rFonts w:eastAsia="微軟正黑體" w:hint="eastAsia"/>
          <w:b/>
          <w:bCs/>
          <w:sz w:val="32"/>
          <w:szCs w:val="20"/>
        </w:rPr>
        <w:t>：</w:t>
      </w:r>
    </w:p>
    <w:p w:rsidR="002F12A0" w:rsidRDefault="00A362AD" w:rsidP="006B3D8D">
      <w:pPr>
        <w:pStyle w:val="a8"/>
        <w:widowControl/>
        <w:numPr>
          <w:ilvl w:val="0"/>
          <w:numId w:val="8"/>
        </w:numPr>
        <w:spacing w:after="160" w:line="400" w:lineRule="exact"/>
        <w:ind w:leftChars="0" w:left="1134" w:hanging="708"/>
        <w:jc w:val="both"/>
        <w:rPr>
          <w:rFonts w:eastAsia="微軟正黑體"/>
          <w:b/>
          <w:bCs/>
          <w:sz w:val="32"/>
          <w:szCs w:val="20"/>
        </w:rPr>
      </w:pPr>
      <w:r>
        <w:rPr>
          <w:rFonts w:eastAsia="微軟正黑體" w:hint="eastAsia"/>
          <w:b/>
          <w:bCs/>
          <w:sz w:val="32"/>
          <w:szCs w:val="20"/>
        </w:rPr>
        <w:t>遴</w:t>
      </w:r>
      <w:r w:rsidR="002F12A0">
        <w:rPr>
          <w:rFonts w:eastAsia="微軟正黑體" w:hint="eastAsia"/>
          <w:b/>
          <w:bCs/>
          <w:sz w:val="32"/>
          <w:szCs w:val="20"/>
        </w:rPr>
        <w:t>選方式：</w:t>
      </w:r>
      <w:proofErr w:type="gramStart"/>
      <w:r w:rsidR="002F12A0" w:rsidRPr="002F12A0">
        <w:rPr>
          <w:rFonts w:eastAsia="微軟正黑體" w:hint="eastAsia"/>
          <w:sz w:val="32"/>
          <w:szCs w:val="20"/>
        </w:rPr>
        <w:t>採</w:t>
      </w:r>
      <w:proofErr w:type="gramEnd"/>
      <w:r w:rsidR="002F12A0" w:rsidRPr="002F12A0">
        <w:rPr>
          <w:rFonts w:eastAsia="微軟正黑體" w:hint="eastAsia"/>
          <w:sz w:val="32"/>
          <w:szCs w:val="20"/>
        </w:rPr>
        <w:t>兩階段</w:t>
      </w:r>
      <w:r w:rsidR="002F12A0">
        <w:rPr>
          <w:rFonts w:eastAsia="微軟正黑體" w:hint="eastAsia"/>
          <w:sz w:val="32"/>
          <w:szCs w:val="20"/>
        </w:rPr>
        <w:t>(</w:t>
      </w:r>
      <w:r w:rsidR="002F12A0">
        <w:rPr>
          <w:rFonts w:eastAsia="微軟正黑體" w:hint="eastAsia"/>
          <w:sz w:val="32"/>
          <w:szCs w:val="20"/>
        </w:rPr>
        <w:t>書面與實體</w:t>
      </w:r>
      <w:r w:rsidR="002F12A0">
        <w:rPr>
          <w:rFonts w:eastAsia="微軟正黑體" w:hint="eastAsia"/>
          <w:sz w:val="32"/>
          <w:szCs w:val="20"/>
        </w:rPr>
        <w:t>)</w:t>
      </w:r>
      <w:r w:rsidR="002F12A0">
        <w:rPr>
          <w:rFonts w:eastAsia="微軟正黑體" w:hint="eastAsia"/>
          <w:sz w:val="32"/>
          <w:szCs w:val="20"/>
        </w:rPr>
        <w:t>審查</w:t>
      </w:r>
    </w:p>
    <w:p w:rsidR="002F12A0" w:rsidRDefault="002F12A0" w:rsidP="002F12A0">
      <w:pPr>
        <w:pStyle w:val="a8"/>
        <w:widowControl/>
        <w:numPr>
          <w:ilvl w:val="0"/>
          <w:numId w:val="11"/>
        </w:numPr>
        <w:spacing w:after="160" w:line="400" w:lineRule="exact"/>
        <w:ind w:leftChars="0" w:left="1134" w:hanging="283"/>
        <w:jc w:val="both"/>
        <w:rPr>
          <w:rFonts w:eastAsia="微軟正黑體"/>
          <w:sz w:val="32"/>
          <w:szCs w:val="20"/>
        </w:rPr>
      </w:pPr>
      <w:r w:rsidRPr="002F12A0">
        <w:rPr>
          <w:rFonts w:eastAsia="微軟正黑體" w:hint="eastAsia"/>
          <w:sz w:val="32"/>
          <w:szCs w:val="20"/>
        </w:rPr>
        <w:t>書面審查</w:t>
      </w:r>
      <w:r>
        <w:rPr>
          <w:rFonts w:eastAsia="微軟正黑體" w:hint="eastAsia"/>
          <w:sz w:val="32"/>
          <w:szCs w:val="20"/>
        </w:rPr>
        <w:t>：由本會收件，協助檢視及彙整報名資料，以協助評選小組進行後續審查，內容如有缺漏，本</w:t>
      </w:r>
      <w:r w:rsidR="00A362AD">
        <w:rPr>
          <w:rFonts w:eastAsia="微軟正黑體" w:hint="eastAsia"/>
          <w:sz w:val="32"/>
          <w:szCs w:val="20"/>
        </w:rPr>
        <w:t>會</w:t>
      </w:r>
      <w:r>
        <w:rPr>
          <w:rFonts w:eastAsia="微軟正黑體" w:hint="eastAsia"/>
          <w:sz w:val="32"/>
          <w:szCs w:val="20"/>
        </w:rPr>
        <w:t>將通知廠商</w:t>
      </w:r>
      <w:r w:rsidR="00A362AD">
        <w:rPr>
          <w:rFonts w:eastAsia="微軟正黑體" w:hint="eastAsia"/>
          <w:sz w:val="32"/>
          <w:szCs w:val="20"/>
        </w:rPr>
        <w:t>於期限內</w:t>
      </w:r>
      <w:r>
        <w:rPr>
          <w:rFonts w:eastAsia="微軟正黑體" w:hint="eastAsia"/>
          <w:sz w:val="32"/>
          <w:szCs w:val="20"/>
        </w:rPr>
        <w:t>進行補件。</w:t>
      </w:r>
    </w:p>
    <w:p w:rsidR="002F12A0" w:rsidRDefault="00474E79" w:rsidP="002F12A0">
      <w:pPr>
        <w:pStyle w:val="a8"/>
        <w:widowControl/>
        <w:numPr>
          <w:ilvl w:val="0"/>
          <w:numId w:val="11"/>
        </w:numPr>
        <w:spacing w:after="160" w:line="400" w:lineRule="exact"/>
        <w:ind w:leftChars="0" w:left="1134" w:hanging="283"/>
        <w:jc w:val="both"/>
        <w:rPr>
          <w:rFonts w:eastAsia="微軟正黑體"/>
          <w:sz w:val="32"/>
          <w:szCs w:val="20"/>
        </w:rPr>
      </w:pPr>
      <w:r>
        <w:rPr>
          <w:rFonts w:eastAsia="微軟正黑體" w:hint="eastAsia"/>
          <w:sz w:val="32"/>
          <w:szCs w:val="20"/>
        </w:rPr>
        <w:t>實體審查：由「</w:t>
      </w:r>
      <w:r w:rsidR="009A45DD">
        <w:rPr>
          <w:rFonts w:eastAsia="微軟正黑體" w:hint="eastAsia"/>
          <w:sz w:val="32"/>
          <w:szCs w:val="20"/>
        </w:rPr>
        <w:t>遴</w:t>
      </w:r>
      <w:r>
        <w:rPr>
          <w:rFonts w:eastAsia="微軟正黑體" w:hint="eastAsia"/>
          <w:sz w:val="32"/>
          <w:szCs w:val="20"/>
        </w:rPr>
        <w:t>選小組」以會議討論方式進行，並決定獲選廠商名單家數</w:t>
      </w:r>
      <w:r>
        <w:rPr>
          <w:rFonts w:eastAsia="微軟正黑體" w:hint="eastAsia"/>
          <w:sz w:val="32"/>
          <w:szCs w:val="20"/>
        </w:rPr>
        <w:t>(</w:t>
      </w:r>
      <w:r>
        <w:rPr>
          <w:rFonts w:eastAsia="微軟正黑體" w:hint="eastAsia"/>
          <w:sz w:val="32"/>
          <w:szCs w:val="20"/>
        </w:rPr>
        <w:t>至多</w:t>
      </w:r>
      <w:r>
        <w:rPr>
          <w:rFonts w:eastAsia="微軟正黑體" w:hint="eastAsia"/>
          <w:sz w:val="32"/>
          <w:szCs w:val="20"/>
        </w:rPr>
        <w:t>6</w:t>
      </w:r>
      <w:r>
        <w:rPr>
          <w:rFonts w:eastAsia="微軟正黑體" w:hint="eastAsia"/>
          <w:sz w:val="32"/>
          <w:szCs w:val="20"/>
        </w:rPr>
        <w:t>家</w:t>
      </w:r>
      <w:r>
        <w:rPr>
          <w:rFonts w:eastAsia="微軟正黑體" w:hint="eastAsia"/>
          <w:sz w:val="32"/>
          <w:szCs w:val="20"/>
        </w:rPr>
        <w:t>)</w:t>
      </w:r>
      <w:r>
        <w:rPr>
          <w:rFonts w:eastAsia="微軟正黑體" w:hint="eastAsia"/>
          <w:sz w:val="32"/>
          <w:szCs w:val="20"/>
        </w:rPr>
        <w:t>。</w:t>
      </w:r>
    </w:p>
    <w:p w:rsidR="009A45DD" w:rsidRPr="002F12A0" w:rsidRDefault="009A45DD" w:rsidP="009A45DD">
      <w:pPr>
        <w:pStyle w:val="a8"/>
        <w:widowControl/>
        <w:spacing w:after="160" w:line="400" w:lineRule="exact"/>
        <w:ind w:leftChars="0" w:left="1134"/>
        <w:jc w:val="both"/>
        <w:rPr>
          <w:rFonts w:eastAsia="微軟正黑體"/>
          <w:sz w:val="32"/>
          <w:szCs w:val="20"/>
        </w:rPr>
      </w:pPr>
    </w:p>
    <w:p w:rsidR="00176173" w:rsidRDefault="00FF301C" w:rsidP="006B3D8D">
      <w:pPr>
        <w:pStyle w:val="a8"/>
        <w:widowControl/>
        <w:numPr>
          <w:ilvl w:val="0"/>
          <w:numId w:val="8"/>
        </w:numPr>
        <w:spacing w:after="160" w:line="400" w:lineRule="exact"/>
        <w:ind w:leftChars="0" w:left="1134" w:hanging="708"/>
        <w:jc w:val="both"/>
        <w:rPr>
          <w:rFonts w:eastAsia="微軟正黑體"/>
          <w:b/>
          <w:bCs/>
          <w:sz w:val="32"/>
          <w:szCs w:val="20"/>
        </w:rPr>
      </w:pPr>
      <w:r>
        <w:rPr>
          <w:rFonts w:eastAsia="微軟正黑體" w:hint="eastAsia"/>
          <w:b/>
          <w:bCs/>
          <w:sz w:val="32"/>
          <w:szCs w:val="20"/>
        </w:rPr>
        <w:t>遴</w:t>
      </w:r>
      <w:r w:rsidR="000A689A">
        <w:rPr>
          <w:rFonts w:eastAsia="微軟正黑體" w:hint="eastAsia"/>
          <w:b/>
          <w:bCs/>
          <w:sz w:val="32"/>
          <w:szCs w:val="20"/>
        </w:rPr>
        <w:t>選辦法</w:t>
      </w:r>
      <w:r w:rsidR="00E4528F">
        <w:rPr>
          <w:rFonts w:eastAsia="微軟正黑體" w:hint="eastAsia"/>
          <w:b/>
          <w:bCs/>
          <w:sz w:val="32"/>
          <w:szCs w:val="20"/>
        </w:rPr>
        <w:t>：</w:t>
      </w:r>
    </w:p>
    <w:p w:rsidR="006B3D8D" w:rsidRDefault="00FF301C" w:rsidP="006B3D8D">
      <w:pPr>
        <w:pStyle w:val="a8"/>
        <w:widowControl/>
        <w:numPr>
          <w:ilvl w:val="0"/>
          <w:numId w:val="10"/>
        </w:numPr>
        <w:spacing w:after="160" w:line="400" w:lineRule="exact"/>
        <w:ind w:leftChars="0" w:left="1134" w:hanging="283"/>
        <w:jc w:val="both"/>
        <w:rPr>
          <w:rFonts w:eastAsia="微軟正黑體"/>
          <w:sz w:val="32"/>
          <w:szCs w:val="20"/>
        </w:rPr>
      </w:pPr>
      <w:r>
        <w:rPr>
          <w:rFonts w:eastAsia="微軟正黑體" w:hint="eastAsia"/>
          <w:sz w:val="32"/>
          <w:szCs w:val="20"/>
        </w:rPr>
        <w:lastRenderedPageBreak/>
        <w:t>遴</w:t>
      </w:r>
      <w:r w:rsidR="000B35D1">
        <w:rPr>
          <w:rFonts w:eastAsia="微軟正黑體" w:hint="eastAsia"/>
          <w:sz w:val="32"/>
          <w:szCs w:val="20"/>
        </w:rPr>
        <w:t>選小組</w:t>
      </w:r>
      <w:r w:rsidR="000B35D1" w:rsidRPr="000B35D1">
        <w:rPr>
          <w:rFonts w:eastAsia="微軟正黑體" w:hint="eastAsia"/>
          <w:sz w:val="32"/>
          <w:szCs w:val="20"/>
        </w:rPr>
        <w:t>：</w:t>
      </w:r>
      <w:r w:rsidR="006B3D8D">
        <w:rPr>
          <w:rFonts w:eastAsia="微軟正黑體" w:hint="eastAsia"/>
          <w:sz w:val="32"/>
          <w:szCs w:val="20"/>
        </w:rPr>
        <w:t>由</w:t>
      </w:r>
      <w:r w:rsidR="007206F1">
        <w:rPr>
          <w:rFonts w:eastAsia="微軟正黑體" w:hint="eastAsia"/>
          <w:sz w:val="32"/>
          <w:szCs w:val="20"/>
        </w:rPr>
        <w:t>機械公會</w:t>
      </w:r>
      <w:r w:rsidR="000B35D1">
        <w:rPr>
          <w:rFonts w:eastAsia="微軟正黑體" w:hint="eastAsia"/>
          <w:sz w:val="32"/>
          <w:szCs w:val="20"/>
        </w:rPr>
        <w:t>現任</w:t>
      </w:r>
      <w:r w:rsidR="00645BE4" w:rsidRPr="00FE35BB">
        <w:rPr>
          <w:rFonts w:eastAsia="微軟正黑體" w:hint="eastAsia"/>
          <w:sz w:val="32"/>
          <w:szCs w:val="20"/>
        </w:rPr>
        <w:t>理事長</w:t>
      </w:r>
      <w:r w:rsidR="00FE35BB" w:rsidRPr="00FE35BB">
        <w:rPr>
          <w:rFonts w:eastAsia="微軟正黑體" w:hint="eastAsia"/>
          <w:sz w:val="32"/>
          <w:szCs w:val="20"/>
        </w:rPr>
        <w:t>擔任</w:t>
      </w:r>
      <w:r w:rsidR="006B3D8D">
        <w:rPr>
          <w:rFonts w:eastAsia="微軟正黑體" w:hint="eastAsia"/>
          <w:sz w:val="32"/>
          <w:szCs w:val="20"/>
        </w:rPr>
        <w:t>「</w:t>
      </w:r>
      <w:r>
        <w:rPr>
          <w:rFonts w:eastAsia="微軟正黑體" w:hint="eastAsia"/>
          <w:sz w:val="32"/>
          <w:szCs w:val="20"/>
        </w:rPr>
        <w:t>遴</w:t>
      </w:r>
      <w:r w:rsidR="00F903D5">
        <w:rPr>
          <w:rFonts w:eastAsia="微軟正黑體" w:hint="eastAsia"/>
          <w:sz w:val="32"/>
          <w:szCs w:val="20"/>
        </w:rPr>
        <w:t>選小組」召集人，邀請</w:t>
      </w:r>
      <w:r w:rsidR="00F903D5">
        <w:rPr>
          <w:rFonts w:eastAsia="微軟正黑體" w:hint="eastAsia"/>
          <w:sz w:val="32"/>
          <w:szCs w:val="20"/>
        </w:rPr>
        <w:t>4</w:t>
      </w:r>
      <w:r w:rsidR="00F903D5">
        <w:rPr>
          <w:rFonts w:eastAsia="微軟正黑體" w:hint="eastAsia"/>
          <w:sz w:val="32"/>
          <w:szCs w:val="20"/>
        </w:rPr>
        <w:t>至</w:t>
      </w:r>
      <w:r w:rsidR="00F903D5">
        <w:rPr>
          <w:rFonts w:eastAsia="微軟正黑體" w:hint="eastAsia"/>
          <w:sz w:val="32"/>
          <w:szCs w:val="20"/>
        </w:rPr>
        <w:t>6</w:t>
      </w:r>
      <w:r w:rsidR="00F903D5">
        <w:rPr>
          <w:rFonts w:eastAsia="微軟正黑體" w:hint="eastAsia"/>
          <w:sz w:val="32"/>
          <w:szCs w:val="20"/>
        </w:rPr>
        <w:t>位學</w:t>
      </w:r>
      <w:proofErr w:type="gramStart"/>
      <w:r w:rsidR="00F903D5">
        <w:rPr>
          <w:rFonts w:eastAsia="微軟正黑體" w:hint="eastAsia"/>
          <w:sz w:val="32"/>
          <w:szCs w:val="20"/>
        </w:rPr>
        <w:t>研</w:t>
      </w:r>
      <w:proofErr w:type="gramEnd"/>
      <w:r w:rsidR="00F903D5">
        <w:rPr>
          <w:rFonts w:eastAsia="微軟正黑體" w:hint="eastAsia"/>
          <w:sz w:val="32"/>
          <w:szCs w:val="20"/>
        </w:rPr>
        <w:t>單位</w:t>
      </w:r>
      <w:r w:rsidR="00F903D5">
        <w:rPr>
          <w:rFonts w:eastAsia="微軟正黑體" w:hint="eastAsia"/>
          <w:sz w:val="32"/>
          <w:szCs w:val="20"/>
        </w:rPr>
        <w:t>(</w:t>
      </w:r>
      <w:r w:rsidR="00F903D5" w:rsidRPr="00F903D5">
        <w:rPr>
          <w:rFonts w:eastAsia="微軟正黑體" w:hint="eastAsia"/>
          <w:sz w:val="32"/>
          <w:szCs w:val="20"/>
        </w:rPr>
        <w:t>例如輔仁大學、紡</w:t>
      </w:r>
      <w:proofErr w:type="gramStart"/>
      <w:r w:rsidR="00F903D5" w:rsidRPr="00F903D5">
        <w:rPr>
          <w:rFonts w:eastAsia="微軟正黑體" w:hint="eastAsia"/>
          <w:sz w:val="32"/>
          <w:szCs w:val="20"/>
        </w:rPr>
        <w:t>研</w:t>
      </w:r>
      <w:proofErr w:type="gramEnd"/>
      <w:r w:rsidR="00F903D5" w:rsidRPr="00F903D5">
        <w:rPr>
          <w:rFonts w:eastAsia="微軟正黑體" w:hint="eastAsia"/>
          <w:sz w:val="32"/>
          <w:szCs w:val="20"/>
        </w:rPr>
        <w:t>所、精機中心、工研院機械所</w:t>
      </w:r>
      <w:proofErr w:type="gramStart"/>
      <w:r w:rsidR="00F903D5" w:rsidRPr="00F903D5">
        <w:rPr>
          <w:rFonts w:eastAsia="微軟正黑體" w:hint="eastAsia"/>
          <w:sz w:val="32"/>
          <w:szCs w:val="20"/>
        </w:rPr>
        <w:t>及材化</w:t>
      </w:r>
      <w:proofErr w:type="gramEnd"/>
      <w:r w:rsidR="00F903D5" w:rsidRPr="00F903D5">
        <w:rPr>
          <w:rFonts w:eastAsia="微軟正黑體" w:hint="eastAsia"/>
          <w:sz w:val="32"/>
          <w:szCs w:val="20"/>
        </w:rPr>
        <w:t>所等</w:t>
      </w:r>
      <w:r w:rsidR="00F903D5">
        <w:rPr>
          <w:rFonts w:eastAsia="微軟正黑體" w:hint="eastAsia"/>
          <w:sz w:val="32"/>
          <w:szCs w:val="20"/>
        </w:rPr>
        <w:t>)</w:t>
      </w:r>
      <w:r w:rsidR="00F903D5">
        <w:rPr>
          <w:rFonts w:eastAsia="微軟正黑體" w:hint="eastAsia"/>
          <w:sz w:val="32"/>
          <w:szCs w:val="20"/>
        </w:rPr>
        <w:t>擔任小組委員。</w:t>
      </w:r>
    </w:p>
    <w:p w:rsidR="006B3D8D" w:rsidRDefault="00F903D5" w:rsidP="006B3D8D">
      <w:pPr>
        <w:pStyle w:val="a8"/>
        <w:widowControl/>
        <w:numPr>
          <w:ilvl w:val="0"/>
          <w:numId w:val="10"/>
        </w:numPr>
        <w:spacing w:after="160" w:line="400" w:lineRule="exact"/>
        <w:ind w:leftChars="0" w:left="1134" w:hanging="283"/>
        <w:jc w:val="both"/>
        <w:rPr>
          <w:rFonts w:eastAsia="微軟正黑體"/>
          <w:sz w:val="32"/>
          <w:szCs w:val="20"/>
        </w:rPr>
      </w:pPr>
      <w:r>
        <w:rPr>
          <w:rFonts w:eastAsia="微軟正黑體" w:hint="eastAsia"/>
          <w:sz w:val="32"/>
          <w:szCs w:val="20"/>
        </w:rPr>
        <w:t>運作方式</w:t>
      </w:r>
      <w:r w:rsidR="009F6D39" w:rsidRPr="00033AB0">
        <w:rPr>
          <w:rFonts w:eastAsia="微軟正黑體" w:hint="eastAsia"/>
          <w:sz w:val="32"/>
          <w:szCs w:val="20"/>
        </w:rPr>
        <w:t>：</w:t>
      </w:r>
      <w:r>
        <w:rPr>
          <w:rFonts w:eastAsia="微軟正黑體" w:hint="eastAsia"/>
          <w:sz w:val="32"/>
          <w:szCs w:val="20"/>
        </w:rPr>
        <w:t>由召集人邀請</w:t>
      </w:r>
      <w:r w:rsidR="00FF301C">
        <w:rPr>
          <w:rFonts w:eastAsia="微軟正黑體" w:hint="eastAsia"/>
          <w:sz w:val="32"/>
          <w:szCs w:val="20"/>
        </w:rPr>
        <w:t>遴</w:t>
      </w:r>
      <w:r>
        <w:rPr>
          <w:rFonts w:eastAsia="微軟正黑體" w:hint="eastAsia"/>
          <w:sz w:val="32"/>
          <w:szCs w:val="20"/>
        </w:rPr>
        <w:t>選委員出席會議進行審查</w:t>
      </w:r>
      <w:r w:rsidR="00571C83">
        <w:rPr>
          <w:rFonts w:eastAsia="微軟正黑體" w:hint="eastAsia"/>
          <w:sz w:val="32"/>
          <w:szCs w:val="20"/>
        </w:rPr>
        <w:t>，</w:t>
      </w:r>
      <w:r>
        <w:rPr>
          <w:rFonts w:eastAsia="微軟正黑體" w:hint="eastAsia"/>
          <w:sz w:val="32"/>
          <w:szCs w:val="20"/>
        </w:rPr>
        <w:t>獲選廠商名單及家數</w:t>
      </w:r>
      <w:r>
        <w:rPr>
          <w:rFonts w:eastAsia="微軟正黑體" w:hint="eastAsia"/>
          <w:sz w:val="32"/>
          <w:szCs w:val="20"/>
        </w:rPr>
        <w:t>(</w:t>
      </w:r>
      <w:r>
        <w:rPr>
          <w:rFonts w:eastAsia="微軟正黑體" w:hint="eastAsia"/>
          <w:sz w:val="32"/>
          <w:szCs w:val="20"/>
        </w:rPr>
        <w:t>至多</w:t>
      </w:r>
      <w:r>
        <w:rPr>
          <w:rFonts w:eastAsia="微軟正黑體" w:hint="eastAsia"/>
          <w:sz w:val="32"/>
          <w:szCs w:val="20"/>
        </w:rPr>
        <w:t>6</w:t>
      </w:r>
      <w:r>
        <w:rPr>
          <w:rFonts w:eastAsia="微軟正黑體" w:hint="eastAsia"/>
          <w:sz w:val="32"/>
          <w:szCs w:val="20"/>
        </w:rPr>
        <w:t>家為限</w:t>
      </w:r>
      <w:r>
        <w:rPr>
          <w:rFonts w:eastAsia="微軟正黑體" w:hint="eastAsia"/>
          <w:sz w:val="32"/>
          <w:szCs w:val="20"/>
        </w:rPr>
        <w:t>)</w:t>
      </w:r>
      <w:r>
        <w:rPr>
          <w:rFonts w:eastAsia="微軟正黑體" w:hint="eastAsia"/>
          <w:sz w:val="32"/>
          <w:szCs w:val="20"/>
        </w:rPr>
        <w:t>，委員出席人數過半即可成會，如召集人不克出席，可指派委員代理主持會議</w:t>
      </w:r>
      <w:r w:rsidR="0080659E" w:rsidRPr="00033AB0">
        <w:rPr>
          <w:rFonts w:eastAsia="微軟正黑體" w:hint="eastAsia"/>
          <w:sz w:val="32"/>
          <w:szCs w:val="20"/>
        </w:rPr>
        <w:t>。</w:t>
      </w:r>
    </w:p>
    <w:p w:rsidR="00A8301D" w:rsidRPr="00033AB0" w:rsidRDefault="00FF301C" w:rsidP="006B3D8D">
      <w:pPr>
        <w:pStyle w:val="a8"/>
        <w:widowControl/>
        <w:numPr>
          <w:ilvl w:val="0"/>
          <w:numId w:val="10"/>
        </w:numPr>
        <w:spacing w:after="160" w:line="400" w:lineRule="exact"/>
        <w:ind w:leftChars="0" w:left="1134" w:hanging="283"/>
        <w:jc w:val="both"/>
        <w:rPr>
          <w:rFonts w:eastAsia="微軟正黑體"/>
          <w:sz w:val="32"/>
          <w:szCs w:val="20"/>
        </w:rPr>
      </w:pPr>
      <w:r>
        <w:rPr>
          <w:rFonts w:eastAsia="微軟正黑體" w:hint="eastAsia"/>
          <w:sz w:val="32"/>
          <w:szCs w:val="20"/>
        </w:rPr>
        <w:t>遴</w:t>
      </w:r>
      <w:r w:rsidR="00A8301D">
        <w:rPr>
          <w:rFonts w:eastAsia="微軟正黑體" w:hint="eastAsia"/>
          <w:sz w:val="32"/>
          <w:szCs w:val="20"/>
        </w:rPr>
        <w:t>選結果通知：</w:t>
      </w:r>
      <w:r w:rsidR="003A7346">
        <w:rPr>
          <w:rFonts w:eastAsia="微軟正黑體" w:hint="eastAsia"/>
          <w:sz w:val="32"/>
          <w:szCs w:val="20"/>
        </w:rPr>
        <w:t>由本會以電子郵件方式通知獲選廠商，並連</w:t>
      </w:r>
      <w:proofErr w:type="gramStart"/>
      <w:r w:rsidR="003A7346">
        <w:rPr>
          <w:rFonts w:eastAsia="微軟正黑體" w:hint="eastAsia"/>
          <w:sz w:val="32"/>
          <w:szCs w:val="20"/>
        </w:rPr>
        <w:t>繫</w:t>
      </w:r>
      <w:proofErr w:type="gramEnd"/>
      <w:r w:rsidR="003A7346">
        <w:rPr>
          <w:rFonts w:eastAsia="微軟正黑體" w:hint="eastAsia"/>
          <w:sz w:val="32"/>
          <w:szCs w:val="20"/>
        </w:rPr>
        <w:t>後續相關籌備事宜。</w:t>
      </w:r>
    </w:p>
    <w:p w:rsidR="004529AE" w:rsidRPr="006B3D8D" w:rsidRDefault="004529AE" w:rsidP="006B3D8D">
      <w:pPr>
        <w:pStyle w:val="a8"/>
        <w:widowControl/>
        <w:numPr>
          <w:ilvl w:val="0"/>
          <w:numId w:val="10"/>
        </w:numPr>
        <w:spacing w:after="160" w:line="400" w:lineRule="exact"/>
        <w:ind w:leftChars="0" w:left="1134" w:hanging="283"/>
        <w:jc w:val="both"/>
        <w:rPr>
          <w:rFonts w:eastAsia="微軟正黑體"/>
          <w:sz w:val="32"/>
          <w:szCs w:val="20"/>
        </w:rPr>
      </w:pPr>
      <w:r w:rsidRPr="006B3D8D">
        <w:rPr>
          <w:rFonts w:eastAsia="微軟正黑體" w:hint="eastAsia"/>
          <w:sz w:val="32"/>
          <w:szCs w:val="20"/>
        </w:rPr>
        <w:t>本會</w:t>
      </w:r>
      <w:r w:rsidR="00EB694F" w:rsidRPr="006B3D8D">
        <w:rPr>
          <w:rFonts w:eastAsia="微軟正黑體" w:hint="eastAsia"/>
          <w:sz w:val="32"/>
          <w:szCs w:val="20"/>
        </w:rPr>
        <w:t>保留隨時修改、變更、暫停或終止本活動內容之權利，並以本會公告為</w:t>
      </w:r>
      <w:proofErr w:type="gramStart"/>
      <w:r w:rsidR="00EB694F" w:rsidRPr="006B3D8D">
        <w:rPr>
          <w:rFonts w:eastAsia="微軟正黑體" w:hint="eastAsia"/>
          <w:sz w:val="32"/>
          <w:szCs w:val="20"/>
        </w:rPr>
        <w:t>準</w:t>
      </w:r>
      <w:proofErr w:type="gramEnd"/>
      <w:r w:rsidR="00EB694F" w:rsidRPr="006B3D8D">
        <w:rPr>
          <w:rFonts w:eastAsia="微軟正黑體" w:hint="eastAsia"/>
          <w:sz w:val="32"/>
          <w:szCs w:val="20"/>
        </w:rPr>
        <w:t>。若有未盡事宜，悉依</w:t>
      </w:r>
      <w:r w:rsidR="00BC5C17" w:rsidRPr="006B3D8D">
        <w:rPr>
          <w:rFonts w:eastAsia="微軟正黑體" w:hint="eastAsia"/>
          <w:sz w:val="32"/>
          <w:szCs w:val="20"/>
        </w:rPr>
        <w:t>本會</w:t>
      </w:r>
      <w:r w:rsidR="00EB694F" w:rsidRPr="006B3D8D">
        <w:rPr>
          <w:rFonts w:eastAsia="微軟正黑體" w:hint="eastAsia"/>
          <w:sz w:val="32"/>
          <w:szCs w:val="20"/>
        </w:rPr>
        <w:t>相關規定或解釋。</w:t>
      </w:r>
    </w:p>
    <w:p w:rsidR="00176173" w:rsidRDefault="00957891" w:rsidP="006B3D8D">
      <w:pPr>
        <w:pStyle w:val="a8"/>
        <w:widowControl/>
        <w:numPr>
          <w:ilvl w:val="0"/>
          <w:numId w:val="8"/>
        </w:numPr>
        <w:spacing w:after="160" w:line="400" w:lineRule="exact"/>
        <w:ind w:leftChars="0" w:left="1134" w:hanging="708"/>
        <w:jc w:val="both"/>
        <w:rPr>
          <w:rFonts w:eastAsia="微軟正黑體"/>
          <w:b/>
          <w:bCs/>
          <w:sz w:val="32"/>
          <w:szCs w:val="20"/>
        </w:rPr>
      </w:pPr>
      <w:r>
        <w:rPr>
          <w:rFonts w:eastAsia="微軟正黑體" w:hint="eastAsia"/>
          <w:b/>
          <w:bCs/>
          <w:sz w:val="32"/>
          <w:szCs w:val="20"/>
        </w:rPr>
        <w:t>評審要點：</w:t>
      </w:r>
    </w:p>
    <w:p w:rsidR="006B3D8D" w:rsidRPr="000C41C1" w:rsidRDefault="003A7346" w:rsidP="000C41C1">
      <w:pPr>
        <w:pStyle w:val="a8"/>
        <w:widowControl/>
        <w:numPr>
          <w:ilvl w:val="1"/>
          <w:numId w:val="8"/>
        </w:numPr>
        <w:spacing w:after="160" w:line="400" w:lineRule="exact"/>
        <w:ind w:leftChars="0" w:left="1134" w:hanging="283"/>
        <w:jc w:val="both"/>
        <w:rPr>
          <w:rFonts w:eastAsia="微軟正黑體"/>
          <w:sz w:val="32"/>
          <w:szCs w:val="20"/>
        </w:rPr>
      </w:pPr>
      <w:r>
        <w:rPr>
          <w:rFonts w:eastAsia="微軟正黑體" w:hint="eastAsia"/>
          <w:sz w:val="32"/>
          <w:szCs w:val="20"/>
        </w:rPr>
        <w:t>產品亮點</w:t>
      </w:r>
      <w:r w:rsidR="00B65034" w:rsidRPr="00E34086">
        <w:rPr>
          <w:rFonts w:eastAsia="微軟正黑體" w:hint="eastAsia"/>
          <w:sz w:val="32"/>
          <w:szCs w:val="20"/>
        </w:rPr>
        <w:t>：</w:t>
      </w:r>
      <w:r>
        <w:rPr>
          <w:rFonts w:eastAsia="微軟正黑體" w:hint="eastAsia"/>
          <w:sz w:val="32"/>
          <w:szCs w:val="20"/>
        </w:rPr>
        <w:t>是否為新品首次發表、產品特色</w:t>
      </w:r>
      <w:r>
        <w:rPr>
          <w:rFonts w:eastAsia="微軟正黑體" w:hint="eastAsia"/>
          <w:sz w:val="32"/>
          <w:szCs w:val="20"/>
        </w:rPr>
        <w:t>(</w:t>
      </w:r>
      <w:r>
        <w:rPr>
          <w:rFonts w:eastAsia="微軟正黑體" w:hint="eastAsia"/>
          <w:sz w:val="32"/>
          <w:szCs w:val="20"/>
        </w:rPr>
        <w:t>市場差異化</w:t>
      </w:r>
      <w:r>
        <w:rPr>
          <w:rFonts w:eastAsia="微軟正黑體" w:hint="eastAsia"/>
          <w:sz w:val="32"/>
          <w:szCs w:val="20"/>
        </w:rPr>
        <w:t>)</w:t>
      </w:r>
      <w:r>
        <w:rPr>
          <w:rFonts w:eastAsia="微軟正黑體" w:hint="eastAsia"/>
          <w:sz w:val="32"/>
          <w:szCs w:val="20"/>
        </w:rPr>
        <w:t>、關鍵指標</w:t>
      </w:r>
      <w:r w:rsidR="000C5428">
        <w:rPr>
          <w:rFonts w:eastAsia="微軟正黑體" w:hint="eastAsia"/>
          <w:sz w:val="32"/>
          <w:szCs w:val="20"/>
        </w:rPr>
        <w:t>(</w:t>
      </w:r>
      <w:r w:rsidR="000C5428">
        <w:rPr>
          <w:rFonts w:eastAsia="微軟正黑體" w:hint="eastAsia"/>
          <w:sz w:val="32"/>
          <w:szCs w:val="20"/>
        </w:rPr>
        <w:t>例如業界首創、國際市場競爭力之高階規格、進口替代、進入國際市場供應鏈</w:t>
      </w:r>
      <w:r w:rsidR="000C5428">
        <w:rPr>
          <w:rFonts w:eastAsia="微軟正黑體"/>
          <w:sz w:val="32"/>
          <w:szCs w:val="20"/>
        </w:rPr>
        <w:t>…</w:t>
      </w:r>
      <w:r w:rsidR="000C5428">
        <w:rPr>
          <w:rFonts w:eastAsia="微軟正黑體" w:hint="eastAsia"/>
          <w:sz w:val="32"/>
          <w:szCs w:val="20"/>
        </w:rPr>
        <w:t>.</w:t>
      </w:r>
      <w:r w:rsidR="000C5428">
        <w:rPr>
          <w:rFonts w:eastAsia="微軟正黑體" w:hint="eastAsia"/>
          <w:sz w:val="32"/>
          <w:szCs w:val="20"/>
        </w:rPr>
        <w:t>等</w:t>
      </w:r>
      <w:r w:rsidR="000C5428">
        <w:rPr>
          <w:rFonts w:eastAsia="微軟正黑體" w:hint="eastAsia"/>
          <w:sz w:val="32"/>
          <w:szCs w:val="20"/>
        </w:rPr>
        <w:t>)</w:t>
      </w:r>
      <w:r w:rsidR="00766B4E" w:rsidRPr="00766B4E">
        <w:rPr>
          <w:rFonts w:eastAsia="微軟正黑體" w:hint="eastAsia"/>
          <w:sz w:val="32"/>
          <w:szCs w:val="20"/>
        </w:rPr>
        <w:t>。</w:t>
      </w:r>
      <w:r w:rsidR="00766B4E" w:rsidRPr="000C41C1">
        <w:rPr>
          <w:rFonts w:eastAsia="微軟正黑體"/>
          <w:sz w:val="32"/>
          <w:szCs w:val="20"/>
        </w:rPr>
        <w:t xml:space="preserve"> </w:t>
      </w:r>
    </w:p>
    <w:p w:rsidR="006B3D8D" w:rsidRDefault="000C5428" w:rsidP="006B3D8D">
      <w:pPr>
        <w:pStyle w:val="a8"/>
        <w:widowControl/>
        <w:numPr>
          <w:ilvl w:val="1"/>
          <w:numId w:val="8"/>
        </w:numPr>
        <w:spacing w:after="160" w:line="400" w:lineRule="exact"/>
        <w:ind w:leftChars="0" w:left="1134" w:hanging="283"/>
        <w:jc w:val="both"/>
        <w:rPr>
          <w:rFonts w:eastAsia="微軟正黑體"/>
          <w:sz w:val="32"/>
          <w:szCs w:val="20"/>
        </w:rPr>
      </w:pPr>
      <w:r>
        <w:rPr>
          <w:rFonts w:ascii="微軟正黑體" w:eastAsia="微軟正黑體" w:hAnsi="微軟正黑體" w:hint="eastAsia"/>
          <w:sz w:val="32"/>
          <w:szCs w:val="12"/>
        </w:rPr>
        <w:t>技術創新</w:t>
      </w:r>
      <w:r w:rsidR="00B65034" w:rsidRPr="006B3D8D">
        <w:rPr>
          <w:rFonts w:ascii="微軟正黑體" w:eastAsia="微軟正黑體" w:hAnsi="微軟正黑體" w:hint="eastAsia"/>
          <w:sz w:val="32"/>
          <w:szCs w:val="12"/>
        </w:rPr>
        <w:t>：</w:t>
      </w:r>
      <w:r>
        <w:rPr>
          <w:rFonts w:eastAsia="微軟正黑體" w:hint="eastAsia"/>
          <w:sz w:val="32"/>
          <w:szCs w:val="20"/>
        </w:rPr>
        <w:t>國內外發明專利</w:t>
      </w:r>
      <w:r w:rsidR="009F6D39">
        <w:rPr>
          <w:rFonts w:eastAsia="微軟正黑體" w:hint="eastAsia"/>
          <w:sz w:val="32"/>
          <w:szCs w:val="20"/>
        </w:rPr>
        <w:t>、</w:t>
      </w:r>
      <w:r>
        <w:rPr>
          <w:rFonts w:eastAsia="微軟正黑體" w:hint="eastAsia"/>
          <w:sz w:val="32"/>
          <w:szCs w:val="20"/>
        </w:rPr>
        <w:t>獎項殊榮</w:t>
      </w:r>
      <w:r>
        <w:rPr>
          <w:rFonts w:eastAsia="微軟正黑體" w:hint="eastAsia"/>
          <w:sz w:val="32"/>
          <w:szCs w:val="20"/>
        </w:rPr>
        <w:t>(</w:t>
      </w:r>
      <w:r>
        <w:rPr>
          <w:rFonts w:eastAsia="微軟正黑體" w:hint="eastAsia"/>
          <w:sz w:val="32"/>
          <w:szCs w:val="20"/>
        </w:rPr>
        <w:t>各類國內外獎項，如台灣精品獎、國家品質獎</w:t>
      </w:r>
      <w:r>
        <w:rPr>
          <w:rFonts w:eastAsia="微軟正黑體"/>
          <w:sz w:val="32"/>
          <w:szCs w:val="20"/>
        </w:rPr>
        <w:t>…</w:t>
      </w:r>
      <w:r>
        <w:rPr>
          <w:rFonts w:eastAsia="微軟正黑體" w:hint="eastAsia"/>
          <w:sz w:val="32"/>
          <w:szCs w:val="20"/>
        </w:rPr>
        <w:t>等</w:t>
      </w:r>
      <w:r>
        <w:rPr>
          <w:rFonts w:eastAsia="微軟正黑體" w:hint="eastAsia"/>
          <w:sz w:val="32"/>
          <w:szCs w:val="20"/>
        </w:rPr>
        <w:t>)</w:t>
      </w:r>
      <w:r>
        <w:rPr>
          <w:rFonts w:eastAsia="微軟正黑體" w:hint="eastAsia"/>
          <w:sz w:val="32"/>
          <w:szCs w:val="20"/>
        </w:rPr>
        <w:t>、產品或技術相關認證</w:t>
      </w:r>
      <w:r w:rsidR="003315DE">
        <w:rPr>
          <w:rFonts w:eastAsia="微軟正黑體" w:hint="eastAsia"/>
          <w:sz w:val="32"/>
          <w:szCs w:val="20"/>
        </w:rPr>
        <w:t>。</w:t>
      </w:r>
    </w:p>
    <w:p w:rsidR="00B576F8" w:rsidRPr="006B3D8D" w:rsidRDefault="000C5428" w:rsidP="006B3D8D">
      <w:pPr>
        <w:pStyle w:val="a8"/>
        <w:widowControl/>
        <w:numPr>
          <w:ilvl w:val="1"/>
          <w:numId w:val="8"/>
        </w:numPr>
        <w:spacing w:after="160" w:line="400" w:lineRule="exact"/>
        <w:ind w:leftChars="0" w:left="1134" w:hanging="283"/>
        <w:jc w:val="both"/>
        <w:rPr>
          <w:rFonts w:eastAsia="微軟正黑體"/>
          <w:sz w:val="32"/>
          <w:szCs w:val="20"/>
        </w:rPr>
      </w:pPr>
      <w:r>
        <w:rPr>
          <w:rFonts w:eastAsia="微軟正黑體" w:hint="eastAsia"/>
          <w:sz w:val="32"/>
          <w:szCs w:val="20"/>
        </w:rPr>
        <w:t>行銷佈局</w:t>
      </w:r>
      <w:r w:rsidR="00B65034" w:rsidRPr="006B3D8D">
        <w:rPr>
          <w:rFonts w:eastAsia="微軟正黑體" w:hint="eastAsia"/>
          <w:sz w:val="32"/>
          <w:szCs w:val="20"/>
        </w:rPr>
        <w:t>：</w:t>
      </w:r>
      <w:r>
        <w:rPr>
          <w:rFonts w:eastAsia="微軟正黑體" w:hint="eastAsia"/>
          <w:sz w:val="32"/>
          <w:szCs w:val="20"/>
        </w:rPr>
        <w:t>過往海內外銷售實績</w:t>
      </w:r>
      <w:r>
        <w:rPr>
          <w:rFonts w:eastAsia="微軟正黑體" w:hint="eastAsia"/>
          <w:sz w:val="32"/>
          <w:szCs w:val="20"/>
        </w:rPr>
        <w:t>(</w:t>
      </w:r>
      <w:r>
        <w:rPr>
          <w:rFonts w:eastAsia="微軟正黑體" w:hint="eastAsia"/>
          <w:sz w:val="32"/>
          <w:szCs w:val="20"/>
        </w:rPr>
        <w:t>例如銷售量、市占率</w:t>
      </w:r>
      <w:r>
        <w:rPr>
          <w:rFonts w:eastAsia="微軟正黑體" w:hint="eastAsia"/>
          <w:sz w:val="32"/>
          <w:szCs w:val="20"/>
        </w:rPr>
        <w:t>)</w:t>
      </w:r>
      <w:r>
        <w:rPr>
          <w:rFonts w:eastAsia="微軟正黑體" w:hint="eastAsia"/>
          <w:sz w:val="32"/>
          <w:szCs w:val="20"/>
        </w:rPr>
        <w:t>、海外商業佈局</w:t>
      </w:r>
      <w:r>
        <w:rPr>
          <w:rFonts w:eastAsia="微軟正黑體" w:hint="eastAsia"/>
          <w:sz w:val="32"/>
          <w:szCs w:val="20"/>
        </w:rPr>
        <w:t>(</w:t>
      </w:r>
      <w:r>
        <w:rPr>
          <w:rFonts w:eastAsia="微軟正黑體" w:hint="eastAsia"/>
          <w:sz w:val="32"/>
          <w:szCs w:val="20"/>
        </w:rPr>
        <w:t>例如分公司、據點等數量、過往銷售國家數</w:t>
      </w:r>
      <w:r>
        <w:rPr>
          <w:rFonts w:eastAsia="微軟正黑體" w:hint="eastAsia"/>
          <w:sz w:val="32"/>
          <w:szCs w:val="20"/>
        </w:rPr>
        <w:t>)</w:t>
      </w:r>
      <w:r>
        <w:rPr>
          <w:rFonts w:eastAsia="微軟正黑體" w:hint="eastAsia"/>
          <w:sz w:val="32"/>
          <w:szCs w:val="20"/>
        </w:rPr>
        <w:t>、目標市場及客群、行銷方案</w:t>
      </w:r>
      <w:r w:rsidR="00712E30">
        <w:rPr>
          <w:rFonts w:eastAsia="微軟正黑體" w:hint="eastAsia"/>
          <w:sz w:val="32"/>
          <w:szCs w:val="20"/>
        </w:rPr>
        <w:t>等</w:t>
      </w:r>
      <w:r w:rsidR="00CC59A8" w:rsidRPr="006B3D8D">
        <w:rPr>
          <w:rFonts w:eastAsia="微軟正黑體" w:hint="eastAsia"/>
          <w:sz w:val="32"/>
          <w:szCs w:val="20"/>
        </w:rPr>
        <w:t>。</w:t>
      </w:r>
    </w:p>
    <w:p w:rsidR="002209E4" w:rsidRPr="00EA2D0F" w:rsidRDefault="00EA2D0F" w:rsidP="00004093">
      <w:pPr>
        <w:pStyle w:val="a8"/>
        <w:widowControl/>
        <w:numPr>
          <w:ilvl w:val="0"/>
          <w:numId w:val="1"/>
        </w:numPr>
        <w:spacing w:line="278" w:lineRule="auto"/>
        <w:ind w:leftChars="0" w:left="794" w:hanging="794"/>
        <w:rPr>
          <w:rFonts w:eastAsia="微軟正黑體"/>
          <w:b/>
          <w:bCs/>
          <w:sz w:val="32"/>
          <w:szCs w:val="20"/>
        </w:rPr>
      </w:pPr>
      <w:r>
        <w:rPr>
          <w:rFonts w:eastAsia="微軟正黑體" w:hint="eastAsia"/>
          <w:b/>
          <w:bCs/>
          <w:sz w:val="32"/>
          <w:szCs w:val="20"/>
        </w:rPr>
        <w:t>作業</w:t>
      </w:r>
      <w:r w:rsidR="002209E4" w:rsidRPr="00EA2D0F">
        <w:rPr>
          <w:rFonts w:eastAsia="微軟正黑體" w:hint="eastAsia"/>
          <w:b/>
          <w:bCs/>
          <w:sz w:val="32"/>
          <w:szCs w:val="20"/>
        </w:rPr>
        <w:t>時程表</w:t>
      </w:r>
    </w:p>
    <w:tbl>
      <w:tblPr>
        <w:tblStyle w:val="a7"/>
        <w:tblW w:w="5082" w:type="pct"/>
        <w:tblLook w:val="04A0"/>
      </w:tblPr>
      <w:tblGrid>
        <w:gridCol w:w="3045"/>
        <w:gridCol w:w="6394"/>
      </w:tblGrid>
      <w:tr w:rsidR="00EA2D0F" w:rsidRPr="00D714D6" w:rsidTr="00C263E5">
        <w:trPr>
          <w:trHeight w:val="434"/>
        </w:trPr>
        <w:tc>
          <w:tcPr>
            <w:tcW w:w="1613" w:type="pct"/>
            <w:vAlign w:val="center"/>
          </w:tcPr>
          <w:p w:rsidR="00EA2D0F" w:rsidRPr="00004093" w:rsidRDefault="00824EBE" w:rsidP="004764E4">
            <w:pPr>
              <w:widowControl/>
              <w:jc w:val="center"/>
              <w:rPr>
                <w:rFonts w:eastAsia="微軟正黑體"/>
                <w:b/>
                <w:bCs/>
                <w:sz w:val="32"/>
                <w:szCs w:val="32"/>
              </w:rPr>
            </w:pPr>
            <w:r w:rsidRPr="00004093">
              <w:rPr>
                <w:rFonts w:eastAsia="微軟正黑體" w:hint="eastAsia"/>
                <w:b/>
                <w:bCs/>
                <w:sz w:val="32"/>
                <w:szCs w:val="32"/>
              </w:rPr>
              <w:t>時程</w:t>
            </w:r>
          </w:p>
        </w:tc>
        <w:tc>
          <w:tcPr>
            <w:tcW w:w="3387" w:type="pct"/>
            <w:vAlign w:val="center"/>
          </w:tcPr>
          <w:p w:rsidR="00EA2D0F" w:rsidRPr="00004093" w:rsidRDefault="008A0C4F" w:rsidP="004764E4">
            <w:pPr>
              <w:widowControl/>
              <w:jc w:val="center"/>
              <w:rPr>
                <w:rFonts w:eastAsia="微軟正黑體"/>
                <w:b/>
                <w:bCs/>
                <w:sz w:val="32"/>
                <w:szCs w:val="32"/>
              </w:rPr>
            </w:pPr>
            <w:r w:rsidRPr="00004093">
              <w:rPr>
                <w:rFonts w:eastAsia="微軟正黑體" w:hint="eastAsia"/>
                <w:b/>
                <w:bCs/>
                <w:sz w:val="32"/>
                <w:szCs w:val="32"/>
              </w:rPr>
              <w:t>說明</w:t>
            </w:r>
          </w:p>
        </w:tc>
      </w:tr>
      <w:tr w:rsidR="00EA2D0F" w:rsidRPr="00D714D6" w:rsidTr="00C263E5">
        <w:trPr>
          <w:trHeight w:val="680"/>
        </w:trPr>
        <w:tc>
          <w:tcPr>
            <w:tcW w:w="1613" w:type="pct"/>
            <w:vAlign w:val="center"/>
          </w:tcPr>
          <w:p w:rsidR="00EA2D0F" w:rsidRPr="00AF514D" w:rsidRDefault="00FB49E2" w:rsidP="009E67F5">
            <w:pPr>
              <w:widowControl/>
              <w:spacing w:line="460" w:lineRule="exact"/>
              <w:rPr>
                <w:rFonts w:eastAsia="微軟正黑體"/>
                <w:color w:val="000000" w:themeColor="text1"/>
                <w:sz w:val="32"/>
                <w:szCs w:val="32"/>
              </w:rPr>
            </w:pPr>
            <w:r w:rsidRPr="00AF514D">
              <w:rPr>
                <w:rFonts w:eastAsia="微軟正黑體" w:hint="eastAsia"/>
                <w:color w:val="000000" w:themeColor="text1"/>
                <w:sz w:val="32"/>
                <w:szCs w:val="32"/>
              </w:rPr>
              <w:t>即日起</w:t>
            </w:r>
            <w:r w:rsidR="008A0C4F" w:rsidRPr="00AF514D">
              <w:rPr>
                <w:rFonts w:eastAsia="微軟正黑體" w:hint="eastAsia"/>
                <w:color w:val="000000" w:themeColor="text1"/>
                <w:sz w:val="32"/>
                <w:szCs w:val="32"/>
              </w:rPr>
              <w:t>~</w:t>
            </w:r>
            <w:r w:rsidRPr="00AF514D">
              <w:rPr>
                <w:rFonts w:eastAsia="微軟正黑體" w:hint="eastAsia"/>
                <w:color w:val="000000" w:themeColor="text1"/>
                <w:sz w:val="32"/>
                <w:szCs w:val="32"/>
              </w:rPr>
              <w:t>114</w:t>
            </w:r>
            <w:r w:rsidRPr="00AF514D">
              <w:rPr>
                <w:rFonts w:eastAsia="微軟正黑體" w:hint="eastAsia"/>
                <w:color w:val="000000" w:themeColor="text1"/>
                <w:sz w:val="32"/>
                <w:szCs w:val="32"/>
              </w:rPr>
              <w:t>年</w:t>
            </w:r>
            <w:r w:rsidRPr="00AF514D">
              <w:rPr>
                <w:rFonts w:eastAsia="微軟正黑體" w:hint="eastAsia"/>
                <w:color w:val="000000" w:themeColor="text1"/>
                <w:sz w:val="32"/>
                <w:szCs w:val="32"/>
              </w:rPr>
              <w:t>3</w:t>
            </w:r>
            <w:r w:rsidRPr="00AF514D">
              <w:rPr>
                <w:rFonts w:eastAsia="微軟正黑體" w:hint="eastAsia"/>
                <w:color w:val="000000" w:themeColor="text1"/>
                <w:sz w:val="32"/>
                <w:szCs w:val="32"/>
              </w:rPr>
              <w:t>月</w:t>
            </w:r>
            <w:r w:rsidR="00104C67" w:rsidRPr="00AF514D">
              <w:rPr>
                <w:rFonts w:eastAsia="微軟正黑體" w:hint="eastAsia"/>
                <w:color w:val="000000" w:themeColor="text1"/>
                <w:sz w:val="32"/>
                <w:szCs w:val="32"/>
              </w:rPr>
              <w:t>31</w:t>
            </w:r>
            <w:r w:rsidR="00EA2D0F" w:rsidRPr="00AF514D">
              <w:rPr>
                <w:rFonts w:eastAsia="微軟正黑體" w:hint="eastAsia"/>
                <w:color w:val="000000" w:themeColor="text1"/>
                <w:sz w:val="32"/>
                <w:szCs w:val="32"/>
              </w:rPr>
              <w:t>日</w:t>
            </w:r>
            <w:r w:rsidRPr="00AF514D">
              <w:rPr>
                <w:rFonts w:eastAsia="微軟正黑體" w:hint="eastAsia"/>
                <w:color w:val="000000" w:themeColor="text1"/>
                <w:sz w:val="32"/>
                <w:szCs w:val="32"/>
              </w:rPr>
              <w:t>止</w:t>
            </w:r>
          </w:p>
        </w:tc>
        <w:tc>
          <w:tcPr>
            <w:tcW w:w="3387" w:type="pct"/>
            <w:vAlign w:val="center"/>
          </w:tcPr>
          <w:p w:rsidR="00EA2D0F" w:rsidRPr="00AF514D" w:rsidRDefault="004D0876" w:rsidP="009E67F5">
            <w:pPr>
              <w:widowControl/>
              <w:spacing w:line="460" w:lineRule="exact"/>
              <w:rPr>
                <w:rFonts w:eastAsia="微軟正黑體"/>
                <w:color w:val="000000" w:themeColor="text1"/>
                <w:sz w:val="32"/>
                <w:szCs w:val="32"/>
              </w:rPr>
            </w:pPr>
            <w:r w:rsidRPr="00AF514D">
              <w:rPr>
                <w:rFonts w:eastAsia="微軟正黑體" w:hint="eastAsia"/>
                <w:color w:val="000000" w:themeColor="text1"/>
                <w:sz w:val="32"/>
                <w:szCs w:val="32"/>
              </w:rPr>
              <w:t>至</w:t>
            </w:r>
            <w:r w:rsidR="00FB49E2" w:rsidRPr="00AF514D">
              <w:rPr>
                <w:rFonts w:eastAsia="微軟正黑體" w:hint="eastAsia"/>
                <w:color w:val="000000" w:themeColor="text1"/>
                <w:sz w:val="32"/>
                <w:szCs w:val="32"/>
              </w:rPr>
              <w:t>本</w:t>
            </w:r>
            <w:proofErr w:type="gramStart"/>
            <w:r w:rsidR="00FB49E2" w:rsidRPr="00AF514D">
              <w:rPr>
                <w:rFonts w:eastAsia="微軟正黑體" w:hint="eastAsia"/>
                <w:color w:val="000000" w:themeColor="text1"/>
                <w:sz w:val="32"/>
                <w:szCs w:val="32"/>
              </w:rPr>
              <w:t>會官網下載</w:t>
            </w:r>
            <w:proofErr w:type="gramEnd"/>
            <w:r w:rsidRPr="00AF514D">
              <w:rPr>
                <w:rFonts w:eastAsia="微軟正黑體" w:hint="eastAsia"/>
                <w:color w:val="000000" w:themeColor="text1"/>
                <w:sz w:val="32"/>
                <w:szCs w:val="32"/>
              </w:rPr>
              <w:t>報名表</w:t>
            </w:r>
            <w:r w:rsidR="00FB49E2" w:rsidRPr="00AF514D">
              <w:rPr>
                <w:rFonts w:eastAsia="微軟正黑體" w:hint="eastAsia"/>
                <w:color w:val="000000" w:themeColor="text1"/>
                <w:sz w:val="32"/>
                <w:szCs w:val="32"/>
              </w:rPr>
              <w:t>，</w:t>
            </w:r>
            <w:r w:rsidRPr="00AF514D">
              <w:rPr>
                <w:rFonts w:eastAsia="微軟正黑體" w:hint="eastAsia"/>
                <w:color w:val="000000" w:themeColor="text1"/>
                <w:sz w:val="32"/>
                <w:szCs w:val="32"/>
              </w:rPr>
              <w:t>並</w:t>
            </w:r>
            <w:r w:rsidR="00A14DBA" w:rsidRPr="00AF514D">
              <w:rPr>
                <w:rFonts w:eastAsia="微軟正黑體" w:hint="eastAsia"/>
                <w:color w:val="000000" w:themeColor="text1"/>
                <w:sz w:val="32"/>
                <w:szCs w:val="32"/>
              </w:rPr>
              <w:t>於期限內完成</w:t>
            </w:r>
            <w:r w:rsidR="00104C67" w:rsidRPr="00AF514D">
              <w:rPr>
                <w:rFonts w:eastAsia="微軟正黑體" w:hint="eastAsia"/>
                <w:color w:val="000000" w:themeColor="text1"/>
                <w:sz w:val="32"/>
                <w:szCs w:val="32"/>
              </w:rPr>
              <w:t>報名</w:t>
            </w:r>
            <w:r w:rsidR="008A0C4F" w:rsidRPr="00AF514D">
              <w:rPr>
                <w:rFonts w:eastAsia="微軟正黑體" w:hint="eastAsia"/>
                <w:color w:val="000000" w:themeColor="text1"/>
                <w:sz w:val="32"/>
                <w:szCs w:val="32"/>
              </w:rPr>
              <w:t>。</w:t>
            </w:r>
          </w:p>
        </w:tc>
      </w:tr>
      <w:tr w:rsidR="00EA2D0F" w:rsidRPr="00D714D6" w:rsidTr="00C263E5">
        <w:trPr>
          <w:trHeight w:val="680"/>
        </w:trPr>
        <w:tc>
          <w:tcPr>
            <w:tcW w:w="1613" w:type="pct"/>
            <w:vAlign w:val="center"/>
          </w:tcPr>
          <w:p w:rsidR="00EA2D0F" w:rsidRPr="00004093" w:rsidRDefault="00EA2D0F" w:rsidP="009E67F5">
            <w:pPr>
              <w:widowControl/>
              <w:spacing w:line="460" w:lineRule="exact"/>
              <w:rPr>
                <w:rFonts w:eastAsia="微軟正黑體"/>
                <w:sz w:val="32"/>
                <w:szCs w:val="32"/>
              </w:rPr>
            </w:pPr>
            <w:r w:rsidRPr="00004093">
              <w:rPr>
                <w:rFonts w:eastAsia="微軟正黑體" w:hint="eastAsia"/>
                <w:sz w:val="32"/>
                <w:szCs w:val="32"/>
              </w:rPr>
              <w:t>114</w:t>
            </w:r>
            <w:r w:rsidRPr="00004093">
              <w:rPr>
                <w:rFonts w:eastAsia="微軟正黑體" w:hint="eastAsia"/>
                <w:sz w:val="32"/>
                <w:szCs w:val="32"/>
              </w:rPr>
              <w:t>年</w:t>
            </w:r>
            <w:r w:rsidR="00104C67">
              <w:rPr>
                <w:rFonts w:eastAsia="微軟正黑體" w:hint="eastAsia"/>
                <w:sz w:val="32"/>
                <w:szCs w:val="32"/>
              </w:rPr>
              <w:t>5</w:t>
            </w:r>
            <w:r w:rsidRPr="00004093">
              <w:rPr>
                <w:rFonts w:eastAsia="微軟正黑體" w:hint="eastAsia"/>
                <w:sz w:val="32"/>
                <w:szCs w:val="32"/>
              </w:rPr>
              <w:t>月</w:t>
            </w:r>
            <w:r w:rsidR="00AF514D">
              <w:rPr>
                <w:rFonts w:eastAsia="微軟正黑體" w:hint="eastAsia"/>
                <w:sz w:val="32"/>
                <w:szCs w:val="32"/>
              </w:rPr>
              <w:t>31</w:t>
            </w:r>
            <w:r w:rsidRPr="00004093">
              <w:rPr>
                <w:rFonts w:eastAsia="微軟正黑體" w:hint="eastAsia"/>
                <w:sz w:val="32"/>
                <w:szCs w:val="32"/>
              </w:rPr>
              <w:t>日</w:t>
            </w:r>
          </w:p>
        </w:tc>
        <w:tc>
          <w:tcPr>
            <w:tcW w:w="3387" w:type="pct"/>
            <w:vAlign w:val="center"/>
          </w:tcPr>
          <w:p w:rsidR="00EA2D0F" w:rsidRPr="00004093" w:rsidRDefault="00EA2D0F" w:rsidP="009E67F5">
            <w:pPr>
              <w:widowControl/>
              <w:spacing w:line="460" w:lineRule="exact"/>
              <w:rPr>
                <w:rFonts w:eastAsia="微軟正黑體"/>
                <w:sz w:val="32"/>
                <w:szCs w:val="32"/>
              </w:rPr>
            </w:pPr>
            <w:r w:rsidRPr="00004093">
              <w:rPr>
                <w:rFonts w:eastAsia="微軟正黑體" w:hint="eastAsia"/>
                <w:sz w:val="32"/>
                <w:szCs w:val="32"/>
              </w:rPr>
              <w:t>通知</w:t>
            </w:r>
            <w:r w:rsidR="00AF514D">
              <w:rPr>
                <w:rFonts w:eastAsia="微軟正黑體" w:hint="eastAsia"/>
                <w:sz w:val="32"/>
                <w:szCs w:val="32"/>
              </w:rPr>
              <w:t>遴</w:t>
            </w:r>
            <w:r w:rsidR="00104C67">
              <w:rPr>
                <w:rFonts w:eastAsia="微軟正黑體" w:hint="eastAsia"/>
                <w:sz w:val="32"/>
                <w:szCs w:val="32"/>
              </w:rPr>
              <w:t>選結果</w:t>
            </w:r>
            <w:r w:rsidRPr="00004093">
              <w:rPr>
                <w:rFonts w:eastAsia="微軟正黑體" w:hint="eastAsia"/>
                <w:sz w:val="32"/>
                <w:szCs w:val="32"/>
              </w:rPr>
              <w:t>。</w:t>
            </w:r>
          </w:p>
        </w:tc>
      </w:tr>
      <w:tr w:rsidR="00EA2D0F" w:rsidRPr="00D714D6" w:rsidTr="00C263E5">
        <w:trPr>
          <w:trHeight w:val="680"/>
        </w:trPr>
        <w:tc>
          <w:tcPr>
            <w:tcW w:w="1613" w:type="pct"/>
            <w:vAlign w:val="center"/>
          </w:tcPr>
          <w:p w:rsidR="00EA2D0F" w:rsidRPr="00004093" w:rsidRDefault="00EA2D0F" w:rsidP="00824EBE">
            <w:pPr>
              <w:widowControl/>
              <w:rPr>
                <w:rFonts w:eastAsia="微軟正黑體"/>
                <w:sz w:val="32"/>
                <w:szCs w:val="32"/>
              </w:rPr>
            </w:pPr>
            <w:r w:rsidRPr="00004093">
              <w:rPr>
                <w:rFonts w:eastAsia="微軟正黑體" w:hint="eastAsia"/>
                <w:sz w:val="32"/>
                <w:szCs w:val="32"/>
              </w:rPr>
              <w:t>114</w:t>
            </w:r>
            <w:r w:rsidRPr="00004093">
              <w:rPr>
                <w:rFonts w:eastAsia="微軟正黑體" w:hint="eastAsia"/>
                <w:sz w:val="32"/>
                <w:szCs w:val="32"/>
              </w:rPr>
              <w:t>年</w:t>
            </w:r>
            <w:r w:rsidR="00104C67">
              <w:rPr>
                <w:rFonts w:eastAsia="微軟正黑體" w:hint="eastAsia"/>
                <w:sz w:val="32"/>
                <w:szCs w:val="32"/>
              </w:rPr>
              <w:t>7</w:t>
            </w:r>
            <w:r w:rsidRPr="00004093">
              <w:rPr>
                <w:rFonts w:eastAsia="微軟正黑體" w:hint="eastAsia"/>
                <w:sz w:val="32"/>
                <w:szCs w:val="32"/>
              </w:rPr>
              <w:t>月</w:t>
            </w:r>
            <w:r w:rsidR="00AF514D">
              <w:rPr>
                <w:rFonts w:eastAsia="微軟正黑體" w:hint="eastAsia"/>
                <w:sz w:val="32"/>
                <w:szCs w:val="32"/>
              </w:rPr>
              <w:t>30</w:t>
            </w:r>
            <w:r w:rsidRPr="00004093">
              <w:rPr>
                <w:rFonts w:eastAsia="微軟正黑體" w:hint="eastAsia"/>
                <w:sz w:val="32"/>
                <w:szCs w:val="32"/>
              </w:rPr>
              <w:t>日</w:t>
            </w:r>
          </w:p>
        </w:tc>
        <w:tc>
          <w:tcPr>
            <w:tcW w:w="3387" w:type="pct"/>
            <w:vAlign w:val="center"/>
          </w:tcPr>
          <w:p w:rsidR="00EA2D0F" w:rsidRPr="00004093" w:rsidRDefault="00104C67" w:rsidP="00E54983">
            <w:pPr>
              <w:widowControl/>
              <w:rPr>
                <w:rFonts w:eastAsia="微軟正黑體"/>
                <w:sz w:val="32"/>
                <w:szCs w:val="32"/>
              </w:rPr>
            </w:pPr>
            <w:r>
              <w:rPr>
                <w:rFonts w:eastAsia="微軟正黑體" w:hint="eastAsia"/>
                <w:sz w:val="32"/>
                <w:szCs w:val="32"/>
              </w:rPr>
              <w:t>完成活動企劃</w:t>
            </w:r>
            <w:r w:rsidR="00EA2D0F" w:rsidRPr="00004093">
              <w:rPr>
                <w:rFonts w:eastAsia="微軟正黑體" w:hint="eastAsia"/>
                <w:sz w:val="32"/>
                <w:szCs w:val="32"/>
              </w:rPr>
              <w:t>。</w:t>
            </w:r>
          </w:p>
        </w:tc>
      </w:tr>
    </w:tbl>
    <w:p w:rsidR="00AA6267" w:rsidRPr="00B576F8" w:rsidRDefault="00AA6267" w:rsidP="002569D0">
      <w:pPr>
        <w:widowControl/>
        <w:spacing w:after="160" w:line="278" w:lineRule="auto"/>
        <w:rPr>
          <w:rFonts w:eastAsia="微軟正黑體"/>
          <w:sz w:val="32"/>
          <w:szCs w:val="20"/>
        </w:rPr>
        <w:sectPr w:rsidR="00AA6267" w:rsidRPr="00B576F8" w:rsidSect="00E006C2">
          <w:headerReference w:type="even" r:id="rId11"/>
          <w:headerReference w:type="default" r:id="rId12"/>
          <w:footerReference w:type="default" r:id="rId13"/>
          <w:pgSz w:w="11906" w:h="16838"/>
          <w:pgMar w:top="899" w:right="1361" w:bottom="899" w:left="1474" w:header="567" w:footer="340" w:gutter="0"/>
          <w:pgNumType w:start="0"/>
          <w:cols w:space="425"/>
          <w:titlePg/>
          <w:docGrid w:type="lines" w:linePitch="360"/>
        </w:sectPr>
      </w:pPr>
    </w:p>
    <w:p w:rsidR="00837D80" w:rsidRPr="00837D80" w:rsidRDefault="00094690" w:rsidP="00D94C3D">
      <w:pPr>
        <w:snapToGrid w:val="0"/>
        <w:spacing w:afterLines="50" w:line="600" w:lineRule="exact"/>
        <w:jc w:val="center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  <w:sz w:val="36"/>
          <w:szCs w:val="36"/>
        </w:rPr>
        <w:lastRenderedPageBreak/>
        <w:t>2025年</w:t>
      </w:r>
      <w:r w:rsidR="0069124B" w:rsidRPr="0069124B">
        <w:rPr>
          <w:rFonts w:ascii="微軟正黑體" w:eastAsia="微軟正黑體" w:hAnsi="微軟正黑體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0" type="#_x0000_t202" style="position:absolute;left:0;text-align:left;margin-left:-1.5pt;margin-top:39pt;width:54.75pt;height:27.9pt;z-index:-251658240;visibility:visible;mso-height-percent:200;mso-wrap-distance-top:3.6pt;mso-wrap-distance-bottom:3.6pt;mso-position-horizontal-relative:text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">
            <v:textbox style="mso-fit-shape-to-text:t">
              <w:txbxContent>
                <w:p w:rsidR="00863C99" w:rsidRPr="00863C99" w:rsidRDefault="00863C99" w:rsidP="00863C99">
                  <w:pPr>
                    <w:spacing w:line="400" w:lineRule="exact"/>
                    <w:rPr>
                      <w:rFonts w:ascii="微軟正黑體" w:eastAsia="微軟正黑體" w:hAnsi="微軟正黑體"/>
                    </w:rPr>
                  </w:pPr>
                  <w:r w:rsidRPr="00863C99">
                    <w:rPr>
                      <w:rFonts w:ascii="微軟正黑體" w:eastAsia="微軟正黑體" w:hAnsi="微軟正黑體" w:hint="eastAsia"/>
                    </w:rPr>
                    <w:t>附件一</w:t>
                  </w:r>
                </w:p>
              </w:txbxContent>
            </v:textbox>
            <w10:wrap anchory="page"/>
          </v:shape>
        </w:pict>
      </w:r>
      <w:r w:rsidR="00FE7AA3"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ITMA </w:t>
      </w:r>
      <w:proofErr w:type="spellStart"/>
      <w:r w:rsidR="00FE7AA3">
        <w:rPr>
          <w:rFonts w:ascii="微軟正黑體" w:eastAsia="微軟正黑體" w:hAnsi="微軟正黑體" w:hint="eastAsia"/>
          <w:b/>
          <w:bCs/>
          <w:sz w:val="36"/>
          <w:szCs w:val="36"/>
        </w:rPr>
        <w:t>Asia+CITIME</w:t>
      </w:r>
      <w:proofErr w:type="spellEnd"/>
      <w:r w:rsidR="00FE7AA3"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 Singapore</w:t>
      </w:r>
      <w:r>
        <w:rPr>
          <w:rFonts w:ascii="微軟正黑體" w:eastAsia="微軟正黑體" w:hAnsi="微軟正黑體" w:hint="eastAsia"/>
          <w:b/>
          <w:bCs/>
          <w:sz w:val="36"/>
          <w:szCs w:val="36"/>
        </w:rPr>
        <w:t>展</w:t>
      </w:r>
    </w:p>
    <w:p w:rsidR="00D37254" w:rsidRDefault="00FE7AA3" w:rsidP="0036755A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聯合記者會 </w:t>
      </w:r>
      <w:r w:rsidR="00094690">
        <w:rPr>
          <w:rFonts w:ascii="微軟正黑體" w:eastAsia="微軟正黑體" w:hAnsi="微軟正黑體" w:hint="eastAsia"/>
          <w:b/>
          <w:bCs/>
          <w:sz w:val="36"/>
          <w:szCs w:val="36"/>
        </w:rPr>
        <w:t>遴</w:t>
      </w:r>
      <w:r>
        <w:rPr>
          <w:rFonts w:ascii="微軟正黑體" w:eastAsia="微軟正黑體" w:hAnsi="微軟正黑體" w:hint="eastAsia"/>
          <w:b/>
          <w:bCs/>
          <w:sz w:val="36"/>
          <w:szCs w:val="36"/>
        </w:rPr>
        <w:t>選報名</w:t>
      </w:r>
      <w:r w:rsidR="00D96F88">
        <w:rPr>
          <w:rFonts w:ascii="微軟正黑體" w:eastAsia="微軟正黑體" w:hAnsi="微軟正黑體" w:hint="eastAsia"/>
          <w:b/>
          <w:bCs/>
          <w:sz w:val="36"/>
          <w:szCs w:val="36"/>
        </w:rPr>
        <w:t>表</w:t>
      </w:r>
    </w:p>
    <w:p w:rsidR="00A9733D" w:rsidRPr="00A9733D" w:rsidRDefault="00A9733D" w:rsidP="0036755A">
      <w:pPr>
        <w:adjustRightInd w:val="0"/>
        <w:snapToGrid w:val="0"/>
        <w:spacing w:line="140" w:lineRule="atLeast"/>
        <w:jc w:val="right"/>
        <w:rPr>
          <w:rFonts w:ascii="微軟正黑體" w:eastAsia="微軟正黑體" w:hAnsi="微軟正黑體"/>
          <w:b/>
          <w:bCs/>
        </w:rPr>
      </w:pPr>
      <w:r w:rsidRPr="00A9733D">
        <w:rPr>
          <w:rFonts w:ascii="微軟正黑體" w:eastAsia="微軟正黑體" w:hAnsi="微軟正黑體" w:hint="eastAsia"/>
          <w:b/>
          <w:bCs/>
        </w:rPr>
        <w:t xml:space="preserve">中 華 民 國 </w:t>
      </w:r>
      <w:r>
        <w:rPr>
          <w:rFonts w:ascii="微軟正黑體" w:eastAsia="微軟正黑體" w:hAnsi="微軟正黑體" w:hint="eastAsia"/>
          <w:b/>
          <w:bCs/>
        </w:rPr>
        <w:t xml:space="preserve">  </w:t>
      </w:r>
      <w:r w:rsidRPr="00A9733D">
        <w:rPr>
          <w:rFonts w:ascii="微軟正黑體" w:eastAsia="微軟正黑體" w:hAnsi="微軟正黑體" w:hint="eastAsia"/>
          <w:b/>
          <w:bCs/>
        </w:rPr>
        <w:t xml:space="preserve"> </w:t>
      </w:r>
      <w:r>
        <w:rPr>
          <w:rFonts w:ascii="微軟正黑體" w:eastAsia="微軟正黑體" w:hAnsi="微軟正黑體" w:hint="eastAsia"/>
          <w:b/>
          <w:bCs/>
        </w:rPr>
        <w:t xml:space="preserve"> </w:t>
      </w:r>
      <w:r w:rsidRPr="00A9733D">
        <w:rPr>
          <w:rFonts w:ascii="微軟正黑體" w:eastAsia="微軟正黑體" w:hAnsi="微軟正黑體" w:hint="eastAsia"/>
          <w:b/>
          <w:bCs/>
        </w:rPr>
        <w:t xml:space="preserve">年  </w:t>
      </w:r>
      <w:r>
        <w:rPr>
          <w:rFonts w:ascii="微軟正黑體" w:eastAsia="微軟正黑體" w:hAnsi="微軟正黑體" w:hint="eastAsia"/>
          <w:b/>
          <w:bCs/>
        </w:rPr>
        <w:t xml:space="preserve"> </w:t>
      </w:r>
      <w:r w:rsidRPr="00A9733D">
        <w:rPr>
          <w:rFonts w:ascii="微軟正黑體" w:eastAsia="微軟正黑體" w:hAnsi="微軟正黑體" w:hint="eastAsia"/>
          <w:b/>
          <w:bCs/>
        </w:rPr>
        <w:t xml:space="preserve"> 月   </w:t>
      </w:r>
      <w:r>
        <w:rPr>
          <w:rFonts w:ascii="微軟正黑體" w:eastAsia="微軟正黑體" w:hAnsi="微軟正黑體" w:hint="eastAsia"/>
          <w:b/>
          <w:bCs/>
        </w:rPr>
        <w:t xml:space="preserve"> </w:t>
      </w:r>
      <w:r w:rsidRPr="00A9733D">
        <w:rPr>
          <w:rFonts w:ascii="微軟正黑體" w:eastAsia="微軟正黑體" w:hAnsi="微軟正黑體" w:hint="eastAsia"/>
          <w:b/>
          <w:bCs/>
        </w:rPr>
        <w:t>日</w:t>
      </w:r>
    </w:p>
    <w:tbl>
      <w:tblPr>
        <w:tblStyle w:val="a7"/>
        <w:tblW w:w="0" w:type="auto"/>
        <w:tblInd w:w="10" w:type="dxa"/>
        <w:tblLook w:val="04A0"/>
      </w:tblPr>
      <w:tblGrid>
        <w:gridCol w:w="1970"/>
        <w:gridCol w:w="3402"/>
        <w:gridCol w:w="1701"/>
        <w:gridCol w:w="3363"/>
      </w:tblGrid>
      <w:tr w:rsidR="00BB01C1" w:rsidRPr="00CC5622" w:rsidTr="00D7180D">
        <w:tc>
          <w:tcPr>
            <w:tcW w:w="1970" w:type="dxa"/>
            <w:tcBorders>
              <w:top w:val="single" w:sz="4" w:space="0" w:color="auto"/>
            </w:tcBorders>
            <w:vAlign w:val="center"/>
          </w:tcPr>
          <w:p w:rsidR="00BB01C1" w:rsidRPr="00CC5622" w:rsidRDefault="00BB01C1" w:rsidP="00CD276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C5622">
              <w:rPr>
                <w:rFonts w:ascii="微軟正黑體" w:eastAsia="微軟正黑體" w:hAnsi="微軟正黑體" w:hint="eastAsia"/>
                <w:sz w:val="28"/>
                <w:szCs w:val="28"/>
              </w:rPr>
              <w:t>公司名稱</w:t>
            </w:r>
          </w:p>
        </w:tc>
        <w:tc>
          <w:tcPr>
            <w:tcW w:w="8466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:rsidR="00BB01C1" w:rsidRPr="00CC5622" w:rsidRDefault="00BB01C1" w:rsidP="00CD276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0D3AD8" w:rsidRPr="00CC5622" w:rsidTr="00D7180D">
        <w:tc>
          <w:tcPr>
            <w:tcW w:w="1970" w:type="dxa"/>
          </w:tcPr>
          <w:p w:rsidR="000D3AD8" w:rsidRPr="00CC5622" w:rsidRDefault="008D4FE3" w:rsidP="00CD276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公司負責人</w:t>
            </w:r>
          </w:p>
        </w:tc>
        <w:tc>
          <w:tcPr>
            <w:tcW w:w="3402" w:type="dxa"/>
          </w:tcPr>
          <w:p w:rsidR="000D3AD8" w:rsidRPr="00CC5622" w:rsidRDefault="000D3AD8" w:rsidP="00CD276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0D3AD8" w:rsidRPr="00CC5622" w:rsidRDefault="001811AD" w:rsidP="00CD276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統一編號</w:t>
            </w:r>
          </w:p>
        </w:tc>
        <w:tc>
          <w:tcPr>
            <w:tcW w:w="3363" w:type="dxa"/>
          </w:tcPr>
          <w:p w:rsidR="000D3AD8" w:rsidRPr="00CC5622" w:rsidRDefault="000D3AD8" w:rsidP="00CD2761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3376E9" w:rsidRPr="00CC5622" w:rsidTr="00D7180D">
        <w:tc>
          <w:tcPr>
            <w:tcW w:w="1970" w:type="dxa"/>
            <w:vAlign w:val="center"/>
          </w:tcPr>
          <w:p w:rsidR="003376E9" w:rsidRPr="00CC5622" w:rsidRDefault="003376E9" w:rsidP="003376E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C5622">
              <w:rPr>
                <w:rFonts w:ascii="微軟正黑體" w:eastAsia="微軟正黑體" w:hAnsi="微軟正黑體" w:hint="eastAsia"/>
                <w:sz w:val="28"/>
                <w:szCs w:val="28"/>
              </w:rPr>
              <w:t>聯絡人姓名</w:t>
            </w:r>
          </w:p>
        </w:tc>
        <w:tc>
          <w:tcPr>
            <w:tcW w:w="3402" w:type="dxa"/>
          </w:tcPr>
          <w:p w:rsidR="003376E9" w:rsidRPr="00CC5622" w:rsidRDefault="003376E9" w:rsidP="003376E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376E9" w:rsidRPr="00CC5622" w:rsidRDefault="003376E9" w:rsidP="003376E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C5622">
              <w:rPr>
                <w:rFonts w:ascii="微軟正黑體" w:eastAsia="微軟正黑體" w:hAnsi="微軟正黑體" w:hint="eastAsia"/>
                <w:sz w:val="28"/>
                <w:szCs w:val="28"/>
              </w:rPr>
              <w:t>聯絡人職稱</w:t>
            </w:r>
          </w:p>
        </w:tc>
        <w:tc>
          <w:tcPr>
            <w:tcW w:w="3363" w:type="dxa"/>
          </w:tcPr>
          <w:p w:rsidR="003376E9" w:rsidRPr="00CC5622" w:rsidRDefault="003376E9" w:rsidP="003376E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B13C4" w:rsidRPr="00CC5622" w:rsidTr="00D7180D">
        <w:tc>
          <w:tcPr>
            <w:tcW w:w="1970" w:type="dxa"/>
          </w:tcPr>
          <w:p w:rsidR="008B13C4" w:rsidRPr="00CC5622" w:rsidRDefault="008B13C4" w:rsidP="008B13C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C5622">
              <w:rPr>
                <w:rFonts w:ascii="微軟正黑體" w:eastAsia="微軟正黑體" w:hAnsi="微軟正黑體" w:hint="eastAsia"/>
                <w:sz w:val="28"/>
                <w:szCs w:val="28"/>
              </w:rPr>
              <w:t>電話</w:t>
            </w:r>
          </w:p>
        </w:tc>
        <w:tc>
          <w:tcPr>
            <w:tcW w:w="3402" w:type="dxa"/>
          </w:tcPr>
          <w:p w:rsidR="008B13C4" w:rsidRPr="00CC5622" w:rsidRDefault="008B13C4" w:rsidP="008B13C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8B13C4" w:rsidRPr="00CC5622" w:rsidRDefault="00F95D05" w:rsidP="008B13C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電子郵件</w:t>
            </w:r>
          </w:p>
        </w:tc>
        <w:tc>
          <w:tcPr>
            <w:tcW w:w="3363" w:type="dxa"/>
          </w:tcPr>
          <w:p w:rsidR="008B13C4" w:rsidRPr="00CC5622" w:rsidRDefault="008B13C4" w:rsidP="008B13C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8B13C4" w:rsidRPr="00CC5622" w:rsidTr="00094690">
        <w:tc>
          <w:tcPr>
            <w:tcW w:w="10436" w:type="dxa"/>
            <w:gridSpan w:val="4"/>
          </w:tcPr>
          <w:p w:rsidR="00A9733D" w:rsidRDefault="00FE7AA3" w:rsidP="00A9733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公司</w:t>
            </w:r>
            <w:r w:rsidR="0046407A">
              <w:rPr>
                <w:rFonts w:ascii="微軟正黑體" w:eastAsia="微軟正黑體" w:hAnsi="微軟正黑體" w:hint="eastAsia"/>
                <w:sz w:val="28"/>
                <w:szCs w:val="28"/>
              </w:rPr>
              <w:t>章</w:t>
            </w:r>
            <w:r w:rsidR="008B13C4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="00A9733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負責人</w:t>
            </w:r>
            <w:r w:rsidR="00A9733D">
              <w:rPr>
                <w:rFonts w:ascii="微軟正黑體" w:eastAsia="微軟正黑體" w:hAnsi="微軟正黑體" w:hint="eastAsia"/>
                <w:sz w:val="28"/>
                <w:szCs w:val="28"/>
              </w:rPr>
              <w:t>章：</w:t>
            </w:r>
          </w:p>
          <w:p w:rsidR="008B13C4" w:rsidRPr="00A9733D" w:rsidRDefault="008B13C4" w:rsidP="008B13C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8B13C4" w:rsidRPr="00CC5622" w:rsidRDefault="008B13C4" w:rsidP="008B13C4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C77F4F" w:rsidRPr="00CC5622" w:rsidTr="00D7180D">
        <w:tc>
          <w:tcPr>
            <w:tcW w:w="1970" w:type="dxa"/>
            <w:vAlign w:val="center"/>
          </w:tcPr>
          <w:p w:rsidR="00C77F4F" w:rsidRPr="00CC5622" w:rsidRDefault="00E62F1B" w:rsidP="00C77F4F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遴</w:t>
            </w:r>
            <w:r w:rsidR="00C77F4F">
              <w:rPr>
                <w:rFonts w:ascii="微軟正黑體" w:eastAsia="微軟正黑體" w:hAnsi="微軟正黑體" w:hint="eastAsia"/>
                <w:sz w:val="28"/>
                <w:szCs w:val="28"/>
              </w:rPr>
              <w:t>選產品</w:t>
            </w:r>
            <w:r w:rsidR="00C77F4F" w:rsidRPr="00875C81">
              <w:rPr>
                <w:rFonts w:ascii="微軟正黑體" w:eastAsia="微軟正黑體" w:hAnsi="微軟正黑體" w:hint="eastAsia"/>
                <w:sz w:val="28"/>
                <w:szCs w:val="28"/>
              </w:rPr>
              <w:t>名稱</w:t>
            </w:r>
          </w:p>
        </w:tc>
        <w:tc>
          <w:tcPr>
            <w:tcW w:w="8466" w:type="dxa"/>
            <w:gridSpan w:val="3"/>
          </w:tcPr>
          <w:p w:rsidR="00C77F4F" w:rsidRPr="00CC5622" w:rsidRDefault="00C77F4F" w:rsidP="00C77F4F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1C1" w:rsidRPr="00CC5622" w:rsidTr="0036755A">
        <w:trPr>
          <w:trHeight w:val="7284"/>
        </w:trPr>
        <w:tc>
          <w:tcPr>
            <w:tcW w:w="1970" w:type="dxa"/>
            <w:vAlign w:val="center"/>
          </w:tcPr>
          <w:p w:rsidR="00BB01C1" w:rsidRPr="001D1D4E" w:rsidRDefault="00636ADF" w:rsidP="0099607E">
            <w:pPr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1D1D4E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產品亮點</w:t>
            </w:r>
          </w:p>
          <w:p w:rsidR="00CB67CF" w:rsidRDefault="00CB67CF" w:rsidP="0099607E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(限</w:t>
            </w:r>
            <w:r w:rsidR="00170BD2"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00字</w:t>
            </w:r>
            <w:r w:rsidR="00555DB6">
              <w:rPr>
                <w:rFonts w:ascii="微軟正黑體" w:eastAsia="微軟正黑體" w:hAnsi="微軟正黑體" w:hint="eastAsia"/>
                <w:sz w:val="28"/>
                <w:szCs w:val="28"/>
              </w:rPr>
              <w:t>內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8466" w:type="dxa"/>
            <w:gridSpan w:val="3"/>
          </w:tcPr>
          <w:p w:rsidR="00BB01C1" w:rsidRPr="00555DB6" w:rsidRDefault="00555DB6" w:rsidP="00555DB6">
            <w:pPr>
              <w:snapToGrid w:val="0"/>
              <w:rPr>
                <w:rFonts w:ascii="微軟正黑體" w:eastAsia="微軟正黑體" w:hAnsi="微軟正黑體"/>
                <w:u w:val="single"/>
              </w:rPr>
            </w:pPr>
            <w:r w:rsidRPr="00555DB6">
              <w:rPr>
                <w:rFonts w:ascii="微軟正黑體" w:eastAsia="微軟正黑體" w:hAnsi="微軟正黑體" w:hint="eastAsia"/>
                <w:u w:val="single"/>
              </w:rPr>
              <w:t>評分重點</w:t>
            </w:r>
          </w:p>
          <w:p w:rsidR="00CB67CF" w:rsidRPr="00555DB6" w:rsidRDefault="00CB67CF" w:rsidP="00555DB6">
            <w:pPr>
              <w:snapToGrid w:val="0"/>
              <w:rPr>
                <w:rFonts w:ascii="微軟正黑體" w:eastAsia="微軟正黑體" w:hAnsi="微軟正黑體"/>
              </w:rPr>
            </w:pPr>
            <w:r w:rsidRPr="00555DB6">
              <w:rPr>
                <w:rFonts w:ascii="微軟正黑體" w:eastAsia="微軟正黑體" w:hAnsi="微軟正黑體" w:hint="eastAsia"/>
              </w:rPr>
              <w:t>是否為新品首次發表、產品特色(市場差異化)、關鍵指標(例如業界首創、國際市場競爭力之高階規格、進口替代、進入國際市場供應鏈….等)。</w:t>
            </w:r>
          </w:p>
          <w:p w:rsidR="00CB67CF" w:rsidRPr="00555DB6" w:rsidRDefault="00CB67CF" w:rsidP="00555DB6">
            <w:pPr>
              <w:snapToGrid w:val="0"/>
              <w:rPr>
                <w:rFonts w:ascii="微軟正黑體" w:eastAsia="微軟正黑體" w:hAnsi="微軟正黑體"/>
              </w:rPr>
            </w:pPr>
          </w:p>
          <w:p w:rsidR="00555DB6" w:rsidRPr="00555DB6" w:rsidRDefault="00555DB6" w:rsidP="00555DB6">
            <w:pPr>
              <w:snapToGrid w:val="0"/>
              <w:rPr>
                <w:rFonts w:ascii="微軟正黑體" w:eastAsia="微軟正黑體" w:hAnsi="微軟正黑體"/>
                <w:u w:val="single"/>
              </w:rPr>
            </w:pPr>
            <w:r w:rsidRPr="00555DB6">
              <w:rPr>
                <w:rFonts w:ascii="微軟正黑體" w:eastAsia="微軟正黑體" w:hAnsi="微軟正黑體" w:hint="eastAsia"/>
                <w:u w:val="single"/>
              </w:rPr>
              <w:t>內容提示</w:t>
            </w:r>
          </w:p>
          <w:p w:rsidR="00555DB6" w:rsidRPr="00555DB6" w:rsidRDefault="0036755A" w:rsidP="00555DB6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敬請</w:t>
            </w:r>
            <w:r w:rsidR="00555DB6">
              <w:rPr>
                <w:rFonts w:ascii="微軟正黑體" w:eastAsia="微軟正黑體" w:hAnsi="微軟正黑體" w:hint="eastAsia"/>
              </w:rPr>
              <w:t>參考評分重點進行填寫，</w:t>
            </w:r>
            <w:r>
              <w:rPr>
                <w:rFonts w:ascii="微軟正黑體" w:eastAsia="微軟正黑體" w:hAnsi="微軟正黑體" w:hint="eastAsia"/>
              </w:rPr>
              <w:t>另</w:t>
            </w:r>
            <w:r w:rsidR="00555DB6" w:rsidRPr="00555DB6">
              <w:rPr>
                <w:rFonts w:ascii="微軟正黑體" w:eastAsia="微軟正黑體" w:hAnsi="微軟正黑體" w:hint="eastAsia"/>
              </w:rPr>
              <w:t>檢附</w:t>
            </w:r>
            <w:r w:rsidR="00555DB6">
              <w:rPr>
                <w:rFonts w:ascii="微軟正黑體" w:eastAsia="微軟正黑體" w:hAnsi="微軟正黑體" w:hint="eastAsia"/>
              </w:rPr>
              <w:t>2~5張</w:t>
            </w:r>
            <w:r w:rsidR="00555DB6" w:rsidRPr="00555DB6">
              <w:rPr>
                <w:rFonts w:ascii="微軟正黑體" w:eastAsia="微軟正黑體" w:hAnsi="微軟正黑體" w:hint="eastAsia"/>
              </w:rPr>
              <w:t>產品圖片</w:t>
            </w:r>
            <w:r w:rsidR="00555DB6">
              <w:rPr>
                <w:rFonts w:ascii="微軟正黑體" w:eastAsia="微軟正黑體" w:hAnsi="微軟正黑體" w:hint="eastAsia"/>
              </w:rPr>
              <w:t>(</w:t>
            </w:r>
            <w:r w:rsidR="00555DB6" w:rsidRPr="00555DB6">
              <w:rPr>
                <w:rFonts w:ascii="微軟正黑體" w:eastAsia="微軟正黑體" w:hAnsi="微軟正黑體" w:hint="eastAsia"/>
              </w:rPr>
              <w:t>解析度300dpi以上</w:t>
            </w:r>
            <w:r w:rsidR="00555DB6">
              <w:rPr>
                <w:rFonts w:ascii="微軟正黑體" w:eastAsia="微軟正黑體" w:hAnsi="微軟正黑體" w:hint="eastAsia"/>
              </w:rPr>
              <w:t>)</w:t>
            </w:r>
            <w:r w:rsidR="00555DB6" w:rsidRPr="00555DB6">
              <w:rPr>
                <w:rFonts w:ascii="微軟正黑體" w:eastAsia="微軟正黑體" w:hAnsi="微軟正黑體" w:hint="eastAsia"/>
              </w:rPr>
              <w:t>。</w:t>
            </w:r>
          </w:p>
          <w:p w:rsidR="00555DB6" w:rsidRPr="00555DB6" w:rsidRDefault="00555DB6" w:rsidP="00555DB6">
            <w:pPr>
              <w:snapToGrid w:val="0"/>
              <w:rPr>
                <w:rFonts w:ascii="微軟正黑體" w:eastAsia="微軟正黑體" w:hAnsi="微軟正黑體"/>
                <w:u w:val="single"/>
              </w:rPr>
            </w:pPr>
          </w:p>
        </w:tc>
      </w:tr>
      <w:tr w:rsidR="00BB01C1" w:rsidRPr="00CC5622" w:rsidTr="00D7180D">
        <w:trPr>
          <w:trHeight w:val="5896"/>
        </w:trPr>
        <w:tc>
          <w:tcPr>
            <w:tcW w:w="1970" w:type="dxa"/>
            <w:vAlign w:val="center"/>
          </w:tcPr>
          <w:p w:rsidR="00BB01C1" w:rsidRPr="00170BD2" w:rsidRDefault="00F31290" w:rsidP="00BB01C1">
            <w:pPr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170BD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lastRenderedPageBreak/>
              <w:t>技術創新</w:t>
            </w:r>
          </w:p>
          <w:p w:rsidR="00BB01C1" w:rsidRPr="00FB4C99" w:rsidRDefault="00FB4C99" w:rsidP="00BB01C1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70BD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(</w:t>
            </w:r>
            <w:r w:rsidR="00F31290" w:rsidRPr="00170BD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限</w:t>
            </w:r>
            <w:r w:rsidR="00170BD2" w:rsidRPr="00170BD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8</w:t>
            </w:r>
            <w:r w:rsidR="00F31290" w:rsidRPr="00170BD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00字內</w:t>
            </w:r>
            <w:r w:rsidRPr="00170BD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466" w:type="dxa"/>
            <w:gridSpan w:val="3"/>
          </w:tcPr>
          <w:p w:rsidR="00F31290" w:rsidRPr="00555DB6" w:rsidRDefault="00F31290" w:rsidP="00F31290">
            <w:pPr>
              <w:snapToGrid w:val="0"/>
              <w:rPr>
                <w:rFonts w:ascii="微軟正黑體" w:eastAsia="微軟正黑體" w:hAnsi="微軟正黑體"/>
                <w:u w:val="single"/>
              </w:rPr>
            </w:pPr>
            <w:r w:rsidRPr="00555DB6">
              <w:rPr>
                <w:rFonts w:ascii="微軟正黑體" w:eastAsia="微軟正黑體" w:hAnsi="微軟正黑體" w:hint="eastAsia"/>
                <w:u w:val="single"/>
              </w:rPr>
              <w:t>評分重點</w:t>
            </w:r>
          </w:p>
          <w:p w:rsidR="00D36B4F" w:rsidRPr="00D0013A" w:rsidRDefault="00D0013A" w:rsidP="00F31290">
            <w:pPr>
              <w:snapToGrid w:val="0"/>
              <w:rPr>
                <w:rFonts w:ascii="微軟正黑體" w:eastAsia="微軟正黑體" w:hAnsi="微軟正黑體"/>
              </w:rPr>
            </w:pPr>
            <w:r w:rsidRPr="00D0013A">
              <w:rPr>
                <w:rFonts w:ascii="微軟正黑體" w:eastAsia="微軟正黑體" w:hAnsi="微軟正黑體" w:hint="eastAsia"/>
              </w:rPr>
              <w:t>國內外發明專利、獎項殊榮(各類國內外獎項，如台灣精品獎、國家品質獎</w:t>
            </w:r>
            <w:r w:rsidRPr="00D0013A">
              <w:rPr>
                <w:rFonts w:ascii="微軟正黑體" w:eastAsia="微軟正黑體" w:hAnsi="微軟正黑體"/>
              </w:rPr>
              <w:t>…</w:t>
            </w:r>
            <w:r w:rsidRPr="00D0013A">
              <w:rPr>
                <w:rFonts w:ascii="微軟正黑體" w:eastAsia="微軟正黑體" w:hAnsi="微軟正黑體" w:hint="eastAsia"/>
              </w:rPr>
              <w:t>等)、產品或技術相關認證。</w:t>
            </w:r>
          </w:p>
          <w:p w:rsidR="00D0013A" w:rsidRDefault="00D0013A" w:rsidP="00D36B4F">
            <w:pPr>
              <w:snapToGrid w:val="0"/>
              <w:rPr>
                <w:rFonts w:ascii="微軟正黑體" w:eastAsia="微軟正黑體" w:hAnsi="微軟正黑體"/>
                <w:u w:val="single"/>
              </w:rPr>
            </w:pPr>
          </w:p>
          <w:p w:rsidR="00D36B4F" w:rsidRPr="00555DB6" w:rsidRDefault="00D36B4F" w:rsidP="00D36B4F">
            <w:pPr>
              <w:snapToGrid w:val="0"/>
              <w:rPr>
                <w:rFonts w:ascii="微軟正黑體" w:eastAsia="微軟正黑體" w:hAnsi="微軟正黑體"/>
                <w:u w:val="single"/>
              </w:rPr>
            </w:pPr>
            <w:r w:rsidRPr="00555DB6">
              <w:rPr>
                <w:rFonts w:ascii="微軟正黑體" w:eastAsia="微軟正黑體" w:hAnsi="微軟正黑體" w:hint="eastAsia"/>
                <w:u w:val="single"/>
              </w:rPr>
              <w:t>內容提示</w:t>
            </w:r>
          </w:p>
          <w:p w:rsidR="00D36B4F" w:rsidRPr="00D36B4F" w:rsidRDefault="00D0013A" w:rsidP="00D36B4F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</w:rPr>
              <w:t>敬請</w:t>
            </w:r>
            <w:r w:rsidR="00D36B4F">
              <w:rPr>
                <w:rFonts w:ascii="微軟正黑體" w:eastAsia="微軟正黑體" w:hAnsi="微軟正黑體" w:hint="eastAsia"/>
              </w:rPr>
              <w:t>參考評分重點進行填寫，請檢附相關證明文件。</w:t>
            </w:r>
          </w:p>
        </w:tc>
      </w:tr>
      <w:tr w:rsidR="00080341" w:rsidRPr="00CC5622" w:rsidTr="00D7180D">
        <w:trPr>
          <w:trHeight w:val="9027"/>
        </w:trPr>
        <w:tc>
          <w:tcPr>
            <w:tcW w:w="1970" w:type="dxa"/>
            <w:vAlign w:val="center"/>
          </w:tcPr>
          <w:p w:rsidR="00080341" w:rsidRPr="00170BD2" w:rsidRDefault="00D36B4F" w:rsidP="00080341">
            <w:pPr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170BD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行銷佈局</w:t>
            </w:r>
          </w:p>
          <w:p w:rsidR="00080341" w:rsidRDefault="00D36B4F" w:rsidP="00080341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70BD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(限</w:t>
            </w:r>
            <w:r w:rsidR="00170BD2" w:rsidRPr="00170BD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6</w:t>
            </w:r>
            <w:r w:rsidRPr="00170BD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00字內)</w:t>
            </w:r>
          </w:p>
        </w:tc>
        <w:tc>
          <w:tcPr>
            <w:tcW w:w="8466" w:type="dxa"/>
            <w:gridSpan w:val="3"/>
          </w:tcPr>
          <w:p w:rsidR="00D36B4F" w:rsidRPr="00D36B4F" w:rsidRDefault="00D36B4F" w:rsidP="00D36B4F">
            <w:pPr>
              <w:snapToGrid w:val="0"/>
              <w:rPr>
                <w:rFonts w:ascii="微軟正黑體" w:eastAsia="微軟正黑體" w:hAnsi="微軟正黑體"/>
                <w:u w:val="single"/>
              </w:rPr>
            </w:pPr>
            <w:r w:rsidRPr="00555DB6">
              <w:rPr>
                <w:rFonts w:ascii="微軟正黑體" w:eastAsia="微軟正黑體" w:hAnsi="微軟正黑體" w:hint="eastAsia"/>
                <w:u w:val="single"/>
              </w:rPr>
              <w:t>評分重點</w:t>
            </w:r>
          </w:p>
          <w:p w:rsidR="00D36B4F" w:rsidRDefault="00170BD2" w:rsidP="00D36B4F">
            <w:pPr>
              <w:snapToGrid w:val="0"/>
              <w:rPr>
                <w:rFonts w:ascii="微軟正黑體" w:eastAsia="微軟正黑體" w:hAnsi="微軟正黑體"/>
              </w:rPr>
            </w:pPr>
            <w:r w:rsidRPr="00170BD2">
              <w:rPr>
                <w:rFonts w:ascii="微軟正黑體" w:eastAsia="微軟正黑體" w:hAnsi="微軟正黑體" w:hint="eastAsia"/>
              </w:rPr>
              <w:t>過往海內外銷售實績(例如銷售量、市占率)、海外商業佈局(例如分公司、據點等數量、過往銷售國家數)、目標市場及客群、行銷方案等。</w:t>
            </w:r>
          </w:p>
          <w:p w:rsidR="00170BD2" w:rsidRDefault="00170BD2" w:rsidP="00D36B4F">
            <w:pPr>
              <w:snapToGrid w:val="0"/>
              <w:rPr>
                <w:rFonts w:ascii="微軟正黑體" w:eastAsia="微軟正黑體" w:hAnsi="微軟正黑體"/>
                <w:u w:val="single"/>
              </w:rPr>
            </w:pPr>
          </w:p>
          <w:p w:rsidR="00D36B4F" w:rsidRPr="00555DB6" w:rsidRDefault="00D36B4F" w:rsidP="00D36B4F">
            <w:pPr>
              <w:snapToGrid w:val="0"/>
              <w:rPr>
                <w:rFonts w:ascii="微軟正黑體" w:eastAsia="微軟正黑體" w:hAnsi="微軟正黑體"/>
                <w:u w:val="single"/>
              </w:rPr>
            </w:pPr>
            <w:r w:rsidRPr="00555DB6">
              <w:rPr>
                <w:rFonts w:ascii="微軟正黑體" w:eastAsia="微軟正黑體" w:hAnsi="微軟正黑體" w:hint="eastAsia"/>
                <w:u w:val="single"/>
              </w:rPr>
              <w:t>內容提示</w:t>
            </w:r>
          </w:p>
          <w:p w:rsidR="00D36B4F" w:rsidRPr="00D36B4F" w:rsidRDefault="00D36B4F" w:rsidP="00D36B4F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  <w:r>
              <w:rPr>
                <w:rFonts w:ascii="微軟正黑體" w:eastAsia="微軟正黑體" w:hAnsi="微軟正黑體" w:hint="eastAsia"/>
              </w:rPr>
              <w:t>參考評分重點進行填寫。</w:t>
            </w:r>
          </w:p>
        </w:tc>
      </w:tr>
      <w:tr w:rsidR="002E7213" w:rsidRPr="00CC5622" w:rsidTr="00D7180D">
        <w:trPr>
          <w:trHeight w:val="14514"/>
        </w:trPr>
        <w:tc>
          <w:tcPr>
            <w:tcW w:w="1970" w:type="dxa"/>
            <w:vAlign w:val="center"/>
          </w:tcPr>
          <w:p w:rsidR="002E7213" w:rsidRDefault="009623DE" w:rsidP="002E7213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其他</w:t>
            </w:r>
            <w:r w:rsidR="002E7213" w:rsidRPr="002E7213">
              <w:rPr>
                <w:rFonts w:ascii="微軟正黑體" w:eastAsia="微軟正黑體" w:hAnsi="微軟正黑體" w:hint="eastAsia"/>
                <w:sz w:val="28"/>
                <w:szCs w:val="28"/>
              </w:rPr>
              <w:t>相關佐證資料</w:t>
            </w:r>
          </w:p>
          <w:p w:rsidR="002E7213" w:rsidRPr="002E7213" w:rsidRDefault="002E7213" w:rsidP="002E7213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E7213">
              <w:rPr>
                <w:rFonts w:ascii="微軟正黑體" w:eastAsia="微軟正黑體" w:hAnsi="微軟正黑體" w:hint="eastAsia"/>
                <w:sz w:val="28"/>
                <w:szCs w:val="28"/>
              </w:rPr>
              <w:t>(不限頁數</w:t>
            </w:r>
            <w:r w:rsidR="006905C4">
              <w:rPr>
                <w:rFonts w:ascii="微軟正黑體" w:eastAsia="微軟正黑體" w:hAnsi="微軟正黑體" w:hint="eastAsia"/>
                <w:sz w:val="28"/>
                <w:szCs w:val="28"/>
              </w:rPr>
              <w:t>，可自行補充</w:t>
            </w:r>
            <w:r w:rsidRPr="002E7213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8466" w:type="dxa"/>
            <w:gridSpan w:val="3"/>
          </w:tcPr>
          <w:p w:rsidR="002E7213" w:rsidRDefault="002E7213" w:rsidP="00080341">
            <w:pPr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</w:p>
        </w:tc>
      </w:tr>
    </w:tbl>
    <w:p w:rsidR="00715263" w:rsidRPr="002E7213" w:rsidRDefault="00715263" w:rsidP="002E7213">
      <w:pPr>
        <w:rPr>
          <w:rFonts w:ascii="微軟正黑體" w:eastAsia="微軟正黑體" w:hAnsi="微軟正黑體"/>
          <w:sz w:val="28"/>
          <w:szCs w:val="28"/>
        </w:rPr>
      </w:pPr>
    </w:p>
    <w:sectPr w:rsidR="00715263" w:rsidRPr="002E7213" w:rsidSect="00863C99">
      <w:footerReference w:type="default" r:id="rId14"/>
      <w:footerReference w:type="first" r:id="rId15"/>
      <w:pgSz w:w="11906" w:h="16838"/>
      <w:pgMar w:top="720" w:right="720" w:bottom="720" w:left="720" w:header="454" w:footer="113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13C" w:rsidRDefault="005D613C" w:rsidP="00350301">
      <w:r>
        <w:separator/>
      </w:r>
    </w:p>
  </w:endnote>
  <w:endnote w:type="continuationSeparator" w:id="0">
    <w:p w:rsidR="005D613C" w:rsidRDefault="005D613C" w:rsidP="00350301">
      <w:r>
        <w:continuationSeparator/>
      </w:r>
    </w:p>
  </w:endnote>
  <w:endnote w:type="continuationNotice" w:id="1">
    <w:p w:rsidR="005D613C" w:rsidRDefault="005D613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815" w:rsidRPr="00E006C2" w:rsidRDefault="00A75815">
    <w:pPr>
      <w:pStyle w:val="a3"/>
      <w:jc w:val="center"/>
      <w:rPr>
        <w:sz w:val="28"/>
        <w:szCs w:val="28"/>
      </w:rPr>
    </w:pPr>
    <w:r w:rsidRPr="00E006C2">
      <w:rPr>
        <w:sz w:val="28"/>
        <w:szCs w:val="28"/>
      </w:rPr>
      <w:t>-</w:t>
    </w:r>
    <w:r w:rsidR="0069124B" w:rsidRPr="00E006C2">
      <w:rPr>
        <w:sz w:val="28"/>
        <w:szCs w:val="28"/>
      </w:rPr>
      <w:fldChar w:fldCharType="begin"/>
    </w:r>
    <w:r w:rsidRPr="00E006C2">
      <w:rPr>
        <w:sz w:val="28"/>
        <w:szCs w:val="28"/>
      </w:rPr>
      <w:instrText>PAGE   \* MERGEFORMAT</w:instrText>
    </w:r>
    <w:r w:rsidR="0069124B" w:rsidRPr="00E006C2">
      <w:rPr>
        <w:sz w:val="28"/>
        <w:szCs w:val="28"/>
      </w:rPr>
      <w:fldChar w:fldCharType="separate"/>
    </w:r>
    <w:r w:rsidR="00D94C3D" w:rsidRPr="00D94C3D">
      <w:rPr>
        <w:noProof/>
        <w:sz w:val="28"/>
        <w:szCs w:val="28"/>
        <w:lang w:val="zh-TW" w:eastAsia="zh-TW"/>
      </w:rPr>
      <w:t>2</w:t>
    </w:r>
    <w:r w:rsidR="0069124B" w:rsidRPr="00E006C2">
      <w:rPr>
        <w:sz w:val="28"/>
        <w:szCs w:val="28"/>
      </w:rPr>
      <w:fldChar w:fldCharType="end"/>
    </w:r>
    <w:r w:rsidRPr="00E006C2">
      <w:rPr>
        <w:sz w:val="28"/>
        <w:szCs w:val="28"/>
      </w:rPr>
      <w:t>-</w:t>
    </w:r>
  </w:p>
  <w:p w:rsidR="00A75815" w:rsidRDefault="00A7581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4612129"/>
      <w:docPartObj>
        <w:docPartGallery w:val="Page Numbers (Bottom of Page)"/>
        <w:docPartUnique/>
      </w:docPartObj>
    </w:sdtPr>
    <w:sdtContent>
      <w:p w:rsidR="00863C99" w:rsidRDefault="0069124B">
        <w:pPr>
          <w:pStyle w:val="a3"/>
          <w:jc w:val="center"/>
        </w:pPr>
        <w:r>
          <w:fldChar w:fldCharType="begin"/>
        </w:r>
        <w:r w:rsidR="00863C99">
          <w:instrText>PAGE   \* MERGEFORMAT</w:instrText>
        </w:r>
        <w:r>
          <w:fldChar w:fldCharType="separate"/>
        </w:r>
        <w:r w:rsidR="00D94C3D" w:rsidRPr="00D94C3D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863C99" w:rsidRDefault="00863C9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C6" w:rsidRDefault="00C67AC6">
    <w:pPr>
      <w:pStyle w:val="a3"/>
      <w:jc w:val="center"/>
    </w:pPr>
    <w:r>
      <w:rPr>
        <w:rFonts w:hint="eastAsia"/>
      </w:rPr>
      <w:t>2</w:t>
    </w:r>
  </w:p>
  <w:p w:rsidR="00C67AC6" w:rsidRDefault="00C67AC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13C" w:rsidRDefault="005D613C" w:rsidP="00350301">
      <w:r>
        <w:separator/>
      </w:r>
    </w:p>
  </w:footnote>
  <w:footnote w:type="continuationSeparator" w:id="0">
    <w:p w:rsidR="005D613C" w:rsidRDefault="005D613C" w:rsidP="00350301">
      <w:r>
        <w:continuationSeparator/>
      </w:r>
    </w:p>
  </w:footnote>
  <w:footnote w:type="continuationNotice" w:id="1">
    <w:p w:rsidR="005D613C" w:rsidRDefault="005D613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815" w:rsidRDefault="0069124B">
    <w:pPr>
      <w:pStyle w:val="a5"/>
      <w:jc w:val="center"/>
    </w:pPr>
    <w:r>
      <w:fldChar w:fldCharType="begin"/>
    </w:r>
    <w:r w:rsidR="00A75815">
      <w:instrText>PAGE   \* MERGEFORMAT</w:instrText>
    </w:r>
    <w:r>
      <w:fldChar w:fldCharType="separate"/>
    </w:r>
    <w:r w:rsidR="00A75815" w:rsidRPr="006B0B10">
      <w:rPr>
        <w:noProof/>
        <w:lang w:val="zh-TW" w:eastAsia="zh-TW"/>
      </w:rPr>
      <w:t>2</w:t>
    </w:r>
    <w:r>
      <w:fldChar w:fldCharType="end"/>
    </w:r>
  </w:p>
  <w:p w:rsidR="00A75815" w:rsidRDefault="00A7581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69A" w:rsidRPr="00AC369A" w:rsidRDefault="00AC369A" w:rsidP="00AC369A">
    <w:pPr>
      <w:pStyle w:val="a5"/>
      <w:jc w:val="right"/>
      <w:rPr>
        <w:rFonts w:ascii="微軟正黑體" w:eastAsia="微軟正黑體" w:hAnsi="微軟正黑體"/>
        <w:b/>
        <w:bCs/>
      </w:rPr>
    </w:pPr>
    <w:r w:rsidRPr="00AC369A">
      <w:rPr>
        <w:rFonts w:ascii="微軟正黑體" w:eastAsia="微軟正黑體" w:hAnsi="微軟正黑體" w:hint="eastAsia"/>
        <w:b/>
        <w:bCs/>
        <w:lang w:eastAsia="zh-TW"/>
      </w:rPr>
      <w:t>臺灣機械工業同業公會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62322"/>
    <w:multiLevelType w:val="hybridMultilevel"/>
    <w:tmpl w:val="F83488C4"/>
    <w:lvl w:ilvl="0" w:tplc="0409000F">
      <w:start w:val="1"/>
      <w:numFmt w:val="decimal"/>
      <w:lvlText w:val="%1."/>
      <w:lvlJc w:val="left"/>
      <w:pPr>
        <w:ind w:left="17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">
    <w:nsid w:val="2A941C26"/>
    <w:multiLevelType w:val="hybridMultilevel"/>
    <w:tmpl w:val="E990EBD4"/>
    <w:lvl w:ilvl="0" w:tplc="FFFFFFFF">
      <w:start w:val="1"/>
      <w:numFmt w:val="taiwaneseCountingThousand"/>
      <w:lvlText w:val="(%1) "/>
      <w:lvlJc w:val="left"/>
      <w:pPr>
        <w:ind w:left="1275" w:hanging="480"/>
      </w:pPr>
      <w:rPr>
        <w:rFonts w:hint="eastAsia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755" w:hanging="480"/>
      </w:pPr>
    </w:lvl>
    <w:lvl w:ilvl="2" w:tplc="FFFFFFFF" w:tentative="1">
      <w:start w:val="1"/>
      <w:numFmt w:val="lowerRoman"/>
      <w:lvlText w:val="%3."/>
      <w:lvlJc w:val="right"/>
      <w:pPr>
        <w:ind w:left="2235" w:hanging="480"/>
      </w:pPr>
    </w:lvl>
    <w:lvl w:ilvl="3" w:tplc="FFFFFFFF" w:tentative="1">
      <w:start w:val="1"/>
      <w:numFmt w:val="decimal"/>
      <w:lvlText w:val="%4."/>
      <w:lvlJc w:val="left"/>
      <w:pPr>
        <w:ind w:left="27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95" w:hanging="480"/>
      </w:pPr>
    </w:lvl>
    <w:lvl w:ilvl="5" w:tplc="FFFFFFFF" w:tentative="1">
      <w:start w:val="1"/>
      <w:numFmt w:val="lowerRoman"/>
      <w:lvlText w:val="%6."/>
      <w:lvlJc w:val="right"/>
      <w:pPr>
        <w:ind w:left="3675" w:hanging="480"/>
      </w:pPr>
    </w:lvl>
    <w:lvl w:ilvl="6" w:tplc="FFFFFFFF" w:tentative="1">
      <w:start w:val="1"/>
      <w:numFmt w:val="decimal"/>
      <w:lvlText w:val="%7."/>
      <w:lvlJc w:val="left"/>
      <w:pPr>
        <w:ind w:left="41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35" w:hanging="480"/>
      </w:pPr>
    </w:lvl>
    <w:lvl w:ilvl="8" w:tplc="FFFFFFFF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2">
    <w:nsid w:val="322D1F47"/>
    <w:multiLevelType w:val="hybridMultilevel"/>
    <w:tmpl w:val="5CA8271A"/>
    <w:lvl w:ilvl="0" w:tplc="9CF28C94">
      <w:start w:val="1"/>
      <w:numFmt w:val="decimal"/>
      <w:lvlText w:val="%1."/>
      <w:lvlJc w:val="left"/>
      <w:pPr>
        <w:ind w:left="1614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>
    <w:nsid w:val="367D06F0"/>
    <w:multiLevelType w:val="hybridMultilevel"/>
    <w:tmpl w:val="AA945C2C"/>
    <w:lvl w:ilvl="0" w:tplc="0409000F">
      <w:start w:val="1"/>
      <w:numFmt w:val="decimal"/>
      <w:lvlText w:val="%1."/>
      <w:lvlJc w:val="left"/>
      <w:pPr>
        <w:ind w:left="17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4">
    <w:nsid w:val="3B987291"/>
    <w:multiLevelType w:val="hybridMultilevel"/>
    <w:tmpl w:val="1A64AD38"/>
    <w:lvl w:ilvl="0" w:tplc="9976DE98">
      <w:start w:val="1"/>
      <w:numFmt w:val="taiwaneseCountingThousand"/>
      <w:lvlText w:val="%1、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FBB248F"/>
    <w:multiLevelType w:val="hybridMultilevel"/>
    <w:tmpl w:val="1F08C886"/>
    <w:lvl w:ilvl="0" w:tplc="BCF80C1E">
      <w:start w:val="1"/>
      <w:numFmt w:val="taiwaneseCountingThousand"/>
      <w:lvlText w:val="(%1) "/>
      <w:lvlJc w:val="left"/>
      <w:pPr>
        <w:ind w:left="1275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7C5B6C"/>
    <w:multiLevelType w:val="hybridMultilevel"/>
    <w:tmpl w:val="E990EBD4"/>
    <w:lvl w:ilvl="0" w:tplc="74DED870">
      <w:start w:val="1"/>
      <w:numFmt w:val="taiwaneseCountingThousand"/>
      <w:lvlText w:val="(%1) "/>
      <w:lvlJc w:val="left"/>
      <w:pPr>
        <w:ind w:left="1275" w:hanging="480"/>
      </w:pPr>
      <w:rPr>
        <w:rFonts w:hint="eastAsia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7">
    <w:nsid w:val="4E915035"/>
    <w:multiLevelType w:val="hybridMultilevel"/>
    <w:tmpl w:val="E990EBD4"/>
    <w:lvl w:ilvl="0" w:tplc="FFFFFFFF">
      <w:start w:val="1"/>
      <w:numFmt w:val="taiwaneseCountingThousand"/>
      <w:lvlText w:val="(%1) "/>
      <w:lvlJc w:val="left"/>
      <w:pPr>
        <w:ind w:left="1275" w:hanging="480"/>
      </w:pPr>
      <w:rPr>
        <w:rFonts w:hint="eastAsia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755" w:hanging="480"/>
      </w:pPr>
    </w:lvl>
    <w:lvl w:ilvl="2" w:tplc="FFFFFFFF" w:tentative="1">
      <w:start w:val="1"/>
      <w:numFmt w:val="lowerRoman"/>
      <w:lvlText w:val="%3."/>
      <w:lvlJc w:val="right"/>
      <w:pPr>
        <w:ind w:left="2235" w:hanging="480"/>
      </w:pPr>
    </w:lvl>
    <w:lvl w:ilvl="3" w:tplc="FFFFFFFF" w:tentative="1">
      <w:start w:val="1"/>
      <w:numFmt w:val="decimal"/>
      <w:lvlText w:val="%4."/>
      <w:lvlJc w:val="left"/>
      <w:pPr>
        <w:ind w:left="27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95" w:hanging="480"/>
      </w:pPr>
    </w:lvl>
    <w:lvl w:ilvl="5" w:tplc="FFFFFFFF" w:tentative="1">
      <w:start w:val="1"/>
      <w:numFmt w:val="lowerRoman"/>
      <w:lvlText w:val="%6."/>
      <w:lvlJc w:val="right"/>
      <w:pPr>
        <w:ind w:left="3675" w:hanging="480"/>
      </w:pPr>
    </w:lvl>
    <w:lvl w:ilvl="6" w:tplc="FFFFFFFF" w:tentative="1">
      <w:start w:val="1"/>
      <w:numFmt w:val="decimal"/>
      <w:lvlText w:val="%7."/>
      <w:lvlJc w:val="left"/>
      <w:pPr>
        <w:ind w:left="41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35" w:hanging="480"/>
      </w:pPr>
    </w:lvl>
    <w:lvl w:ilvl="8" w:tplc="FFFFFFFF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8">
    <w:nsid w:val="4E9909BE"/>
    <w:multiLevelType w:val="hybridMultilevel"/>
    <w:tmpl w:val="E990EBD4"/>
    <w:lvl w:ilvl="0" w:tplc="FFFFFFFF">
      <w:start w:val="1"/>
      <w:numFmt w:val="taiwaneseCountingThousand"/>
      <w:lvlText w:val="(%1) "/>
      <w:lvlJc w:val="left"/>
      <w:pPr>
        <w:ind w:left="1275" w:hanging="480"/>
      </w:pPr>
      <w:rPr>
        <w:rFonts w:hint="eastAsia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755" w:hanging="480"/>
      </w:pPr>
    </w:lvl>
    <w:lvl w:ilvl="2" w:tplc="FFFFFFFF" w:tentative="1">
      <w:start w:val="1"/>
      <w:numFmt w:val="lowerRoman"/>
      <w:lvlText w:val="%3."/>
      <w:lvlJc w:val="right"/>
      <w:pPr>
        <w:ind w:left="2235" w:hanging="480"/>
      </w:pPr>
    </w:lvl>
    <w:lvl w:ilvl="3" w:tplc="FFFFFFFF" w:tentative="1">
      <w:start w:val="1"/>
      <w:numFmt w:val="decimal"/>
      <w:lvlText w:val="%4."/>
      <w:lvlJc w:val="left"/>
      <w:pPr>
        <w:ind w:left="27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95" w:hanging="480"/>
      </w:pPr>
    </w:lvl>
    <w:lvl w:ilvl="5" w:tplc="FFFFFFFF" w:tentative="1">
      <w:start w:val="1"/>
      <w:numFmt w:val="lowerRoman"/>
      <w:lvlText w:val="%6."/>
      <w:lvlJc w:val="right"/>
      <w:pPr>
        <w:ind w:left="3675" w:hanging="480"/>
      </w:pPr>
    </w:lvl>
    <w:lvl w:ilvl="6" w:tplc="FFFFFFFF" w:tentative="1">
      <w:start w:val="1"/>
      <w:numFmt w:val="decimal"/>
      <w:lvlText w:val="%7."/>
      <w:lvlJc w:val="left"/>
      <w:pPr>
        <w:ind w:left="41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35" w:hanging="480"/>
      </w:pPr>
    </w:lvl>
    <w:lvl w:ilvl="8" w:tplc="FFFFFFFF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9">
    <w:nsid w:val="51CE1C46"/>
    <w:multiLevelType w:val="hybridMultilevel"/>
    <w:tmpl w:val="AFE8FB5E"/>
    <w:lvl w:ilvl="0" w:tplc="F66E7602">
      <w:start w:val="1"/>
      <w:numFmt w:val="taiwaneseCountingThousand"/>
      <w:lvlText w:val="(%1) "/>
      <w:lvlJc w:val="left"/>
      <w:pPr>
        <w:ind w:left="1275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F650887"/>
    <w:multiLevelType w:val="hybridMultilevel"/>
    <w:tmpl w:val="E990EBD4"/>
    <w:lvl w:ilvl="0" w:tplc="FFFFFFFF">
      <w:start w:val="1"/>
      <w:numFmt w:val="taiwaneseCountingThousand"/>
      <w:lvlText w:val="(%1) "/>
      <w:lvlJc w:val="left"/>
      <w:pPr>
        <w:ind w:left="1275" w:hanging="480"/>
      </w:pPr>
      <w:rPr>
        <w:rFonts w:hint="eastAsia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755" w:hanging="480"/>
      </w:pPr>
    </w:lvl>
    <w:lvl w:ilvl="2" w:tplc="FFFFFFFF" w:tentative="1">
      <w:start w:val="1"/>
      <w:numFmt w:val="lowerRoman"/>
      <w:lvlText w:val="%3."/>
      <w:lvlJc w:val="right"/>
      <w:pPr>
        <w:ind w:left="2235" w:hanging="480"/>
      </w:pPr>
    </w:lvl>
    <w:lvl w:ilvl="3" w:tplc="FFFFFFFF" w:tentative="1">
      <w:start w:val="1"/>
      <w:numFmt w:val="decimal"/>
      <w:lvlText w:val="%4."/>
      <w:lvlJc w:val="left"/>
      <w:pPr>
        <w:ind w:left="271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95" w:hanging="480"/>
      </w:pPr>
    </w:lvl>
    <w:lvl w:ilvl="5" w:tplc="FFFFFFFF" w:tentative="1">
      <w:start w:val="1"/>
      <w:numFmt w:val="lowerRoman"/>
      <w:lvlText w:val="%6."/>
      <w:lvlJc w:val="right"/>
      <w:pPr>
        <w:ind w:left="3675" w:hanging="480"/>
      </w:pPr>
    </w:lvl>
    <w:lvl w:ilvl="6" w:tplc="FFFFFFFF" w:tentative="1">
      <w:start w:val="1"/>
      <w:numFmt w:val="decimal"/>
      <w:lvlText w:val="%7."/>
      <w:lvlJc w:val="left"/>
      <w:pPr>
        <w:ind w:left="415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35" w:hanging="480"/>
      </w:pPr>
    </w:lvl>
    <w:lvl w:ilvl="8" w:tplc="FFFFFFFF" w:tentative="1">
      <w:start w:val="1"/>
      <w:numFmt w:val="lowerRoman"/>
      <w:lvlText w:val="%9."/>
      <w:lvlJc w:val="right"/>
      <w:pPr>
        <w:ind w:left="5115" w:hanging="4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5F1"/>
    <w:rsid w:val="000006DD"/>
    <w:rsid w:val="00004093"/>
    <w:rsid w:val="00012C7E"/>
    <w:rsid w:val="00012DAC"/>
    <w:rsid w:val="0001487F"/>
    <w:rsid w:val="00014F2D"/>
    <w:rsid w:val="00033AB0"/>
    <w:rsid w:val="00033C4C"/>
    <w:rsid w:val="000354E9"/>
    <w:rsid w:val="00036866"/>
    <w:rsid w:val="00046692"/>
    <w:rsid w:val="00051A9F"/>
    <w:rsid w:val="0006684D"/>
    <w:rsid w:val="00071688"/>
    <w:rsid w:val="00080341"/>
    <w:rsid w:val="000835E0"/>
    <w:rsid w:val="00083B7C"/>
    <w:rsid w:val="00085883"/>
    <w:rsid w:val="00085ABB"/>
    <w:rsid w:val="00090CF9"/>
    <w:rsid w:val="00094690"/>
    <w:rsid w:val="00094A72"/>
    <w:rsid w:val="0009644D"/>
    <w:rsid w:val="000A21DB"/>
    <w:rsid w:val="000A3092"/>
    <w:rsid w:val="000A5A2E"/>
    <w:rsid w:val="000A689A"/>
    <w:rsid w:val="000B35D1"/>
    <w:rsid w:val="000B3DB0"/>
    <w:rsid w:val="000B5858"/>
    <w:rsid w:val="000C41C1"/>
    <w:rsid w:val="000C4633"/>
    <w:rsid w:val="000C5217"/>
    <w:rsid w:val="000C52B8"/>
    <w:rsid w:val="000C5428"/>
    <w:rsid w:val="000C6CF5"/>
    <w:rsid w:val="000D381B"/>
    <w:rsid w:val="000D3AD8"/>
    <w:rsid w:val="000D459E"/>
    <w:rsid w:val="000D4AEF"/>
    <w:rsid w:val="000D51FC"/>
    <w:rsid w:val="000E454F"/>
    <w:rsid w:val="000F7C37"/>
    <w:rsid w:val="0010245B"/>
    <w:rsid w:val="00104C67"/>
    <w:rsid w:val="0010646C"/>
    <w:rsid w:val="001068AA"/>
    <w:rsid w:val="0014361A"/>
    <w:rsid w:val="00147A46"/>
    <w:rsid w:val="00156FB3"/>
    <w:rsid w:val="00160689"/>
    <w:rsid w:val="0016194E"/>
    <w:rsid w:val="00170BD2"/>
    <w:rsid w:val="00171E90"/>
    <w:rsid w:val="00176173"/>
    <w:rsid w:val="00176E06"/>
    <w:rsid w:val="001771B5"/>
    <w:rsid w:val="001811AD"/>
    <w:rsid w:val="00191C33"/>
    <w:rsid w:val="00197FB3"/>
    <w:rsid w:val="001A49DC"/>
    <w:rsid w:val="001A6730"/>
    <w:rsid w:val="001B11C2"/>
    <w:rsid w:val="001C452E"/>
    <w:rsid w:val="001D1D4E"/>
    <w:rsid w:val="001D49E6"/>
    <w:rsid w:val="001D6E63"/>
    <w:rsid w:val="001E0E01"/>
    <w:rsid w:val="001E4D4E"/>
    <w:rsid w:val="001E7612"/>
    <w:rsid w:val="001F1BB4"/>
    <w:rsid w:val="001F2A60"/>
    <w:rsid w:val="001F3532"/>
    <w:rsid w:val="001F7AEB"/>
    <w:rsid w:val="00201DBA"/>
    <w:rsid w:val="0020436B"/>
    <w:rsid w:val="002050D6"/>
    <w:rsid w:val="00213330"/>
    <w:rsid w:val="0021503B"/>
    <w:rsid w:val="00215F71"/>
    <w:rsid w:val="00217F3F"/>
    <w:rsid w:val="002209DF"/>
    <w:rsid w:val="002209E4"/>
    <w:rsid w:val="002228FC"/>
    <w:rsid w:val="002320FD"/>
    <w:rsid w:val="002345AA"/>
    <w:rsid w:val="002436EA"/>
    <w:rsid w:val="0024415B"/>
    <w:rsid w:val="002462B5"/>
    <w:rsid w:val="00255BF8"/>
    <w:rsid w:val="00255F88"/>
    <w:rsid w:val="002568C3"/>
    <w:rsid w:val="002569D0"/>
    <w:rsid w:val="00272349"/>
    <w:rsid w:val="00275FEE"/>
    <w:rsid w:val="002846FA"/>
    <w:rsid w:val="002865A4"/>
    <w:rsid w:val="002930B8"/>
    <w:rsid w:val="0029668D"/>
    <w:rsid w:val="002B69CC"/>
    <w:rsid w:val="002C15CC"/>
    <w:rsid w:val="002C3AD2"/>
    <w:rsid w:val="002D4E27"/>
    <w:rsid w:val="002E0F40"/>
    <w:rsid w:val="002E7213"/>
    <w:rsid w:val="002F12A0"/>
    <w:rsid w:val="002F6A2A"/>
    <w:rsid w:val="00300FB3"/>
    <w:rsid w:val="003040B8"/>
    <w:rsid w:val="00304B19"/>
    <w:rsid w:val="00307CA5"/>
    <w:rsid w:val="003147F1"/>
    <w:rsid w:val="00314E6C"/>
    <w:rsid w:val="003176E3"/>
    <w:rsid w:val="00323B8C"/>
    <w:rsid w:val="0032483C"/>
    <w:rsid w:val="003250D7"/>
    <w:rsid w:val="00325DB5"/>
    <w:rsid w:val="003315DE"/>
    <w:rsid w:val="003376E9"/>
    <w:rsid w:val="0034298C"/>
    <w:rsid w:val="00345891"/>
    <w:rsid w:val="00350301"/>
    <w:rsid w:val="003504D3"/>
    <w:rsid w:val="0035392A"/>
    <w:rsid w:val="00354D58"/>
    <w:rsid w:val="0035733C"/>
    <w:rsid w:val="0036150A"/>
    <w:rsid w:val="0036755A"/>
    <w:rsid w:val="003845DB"/>
    <w:rsid w:val="00386CEA"/>
    <w:rsid w:val="00387FE2"/>
    <w:rsid w:val="003932E3"/>
    <w:rsid w:val="003A1EFE"/>
    <w:rsid w:val="003A2B6D"/>
    <w:rsid w:val="003A7346"/>
    <w:rsid w:val="003A7B14"/>
    <w:rsid w:val="003A7E3E"/>
    <w:rsid w:val="003B3C52"/>
    <w:rsid w:val="003B55B2"/>
    <w:rsid w:val="003B6619"/>
    <w:rsid w:val="003C6177"/>
    <w:rsid w:val="003D0F4B"/>
    <w:rsid w:val="003D34D3"/>
    <w:rsid w:val="003D3680"/>
    <w:rsid w:val="003D4E75"/>
    <w:rsid w:val="003E092A"/>
    <w:rsid w:val="003E0D5E"/>
    <w:rsid w:val="003E5077"/>
    <w:rsid w:val="004077B5"/>
    <w:rsid w:val="00411C74"/>
    <w:rsid w:val="00413F1A"/>
    <w:rsid w:val="004147AD"/>
    <w:rsid w:val="004214F0"/>
    <w:rsid w:val="00422009"/>
    <w:rsid w:val="0042219C"/>
    <w:rsid w:val="00424B36"/>
    <w:rsid w:val="00444EB1"/>
    <w:rsid w:val="004529AE"/>
    <w:rsid w:val="00453457"/>
    <w:rsid w:val="00457571"/>
    <w:rsid w:val="004629BB"/>
    <w:rsid w:val="0046407A"/>
    <w:rsid w:val="004718DF"/>
    <w:rsid w:val="00472678"/>
    <w:rsid w:val="004729CE"/>
    <w:rsid w:val="004746FA"/>
    <w:rsid w:val="00474E79"/>
    <w:rsid w:val="00476195"/>
    <w:rsid w:val="004764E4"/>
    <w:rsid w:val="00497A61"/>
    <w:rsid w:val="004A448E"/>
    <w:rsid w:val="004A6EC1"/>
    <w:rsid w:val="004B3704"/>
    <w:rsid w:val="004C2F6D"/>
    <w:rsid w:val="004C4BB3"/>
    <w:rsid w:val="004D0876"/>
    <w:rsid w:val="004D1C26"/>
    <w:rsid w:val="004D4100"/>
    <w:rsid w:val="004D67F5"/>
    <w:rsid w:val="004E7959"/>
    <w:rsid w:val="004F007F"/>
    <w:rsid w:val="004F13A3"/>
    <w:rsid w:val="004F7D40"/>
    <w:rsid w:val="00507130"/>
    <w:rsid w:val="00520636"/>
    <w:rsid w:val="00521102"/>
    <w:rsid w:val="00525305"/>
    <w:rsid w:val="00525831"/>
    <w:rsid w:val="005318A2"/>
    <w:rsid w:val="0053434D"/>
    <w:rsid w:val="005500C7"/>
    <w:rsid w:val="00550E70"/>
    <w:rsid w:val="00555DB6"/>
    <w:rsid w:val="00567E05"/>
    <w:rsid w:val="00571C83"/>
    <w:rsid w:val="00571D7C"/>
    <w:rsid w:val="00582289"/>
    <w:rsid w:val="00583F87"/>
    <w:rsid w:val="00584AB5"/>
    <w:rsid w:val="005857B1"/>
    <w:rsid w:val="0059165B"/>
    <w:rsid w:val="005A0E9A"/>
    <w:rsid w:val="005A6A98"/>
    <w:rsid w:val="005B15C6"/>
    <w:rsid w:val="005C6B9B"/>
    <w:rsid w:val="005D613C"/>
    <w:rsid w:val="005D69DF"/>
    <w:rsid w:val="005D6D9E"/>
    <w:rsid w:val="005E02D6"/>
    <w:rsid w:val="005E3ACE"/>
    <w:rsid w:val="005F04EA"/>
    <w:rsid w:val="005F179A"/>
    <w:rsid w:val="005F2767"/>
    <w:rsid w:val="005F5B4E"/>
    <w:rsid w:val="005F618B"/>
    <w:rsid w:val="00605D2B"/>
    <w:rsid w:val="006172A1"/>
    <w:rsid w:val="006266A9"/>
    <w:rsid w:val="00626F00"/>
    <w:rsid w:val="0063521F"/>
    <w:rsid w:val="00636ADF"/>
    <w:rsid w:val="00642F1A"/>
    <w:rsid w:val="00643C16"/>
    <w:rsid w:val="006455C8"/>
    <w:rsid w:val="00645BE4"/>
    <w:rsid w:val="00656CD4"/>
    <w:rsid w:val="0065751F"/>
    <w:rsid w:val="00663D8D"/>
    <w:rsid w:val="00663EB2"/>
    <w:rsid w:val="00666504"/>
    <w:rsid w:val="00672883"/>
    <w:rsid w:val="00681548"/>
    <w:rsid w:val="00683AA9"/>
    <w:rsid w:val="00684991"/>
    <w:rsid w:val="006905C4"/>
    <w:rsid w:val="00690FB9"/>
    <w:rsid w:val="0069124B"/>
    <w:rsid w:val="006917CA"/>
    <w:rsid w:val="006A1726"/>
    <w:rsid w:val="006A2E97"/>
    <w:rsid w:val="006B3D8D"/>
    <w:rsid w:val="006B6F4E"/>
    <w:rsid w:val="006C49E4"/>
    <w:rsid w:val="006C700D"/>
    <w:rsid w:val="006D7C4D"/>
    <w:rsid w:val="006E0D16"/>
    <w:rsid w:val="006E5EE2"/>
    <w:rsid w:val="00704852"/>
    <w:rsid w:val="007061EB"/>
    <w:rsid w:val="00710103"/>
    <w:rsid w:val="00712E30"/>
    <w:rsid w:val="00715049"/>
    <w:rsid w:val="00715263"/>
    <w:rsid w:val="007206F1"/>
    <w:rsid w:val="00722481"/>
    <w:rsid w:val="007305A1"/>
    <w:rsid w:val="00737632"/>
    <w:rsid w:val="00741026"/>
    <w:rsid w:val="00744B0B"/>
    <w:rsid w:val="00750FD0"/>
    <w:rsid w:val="00751FE0"/>
    <w:rsid w:val="00756F7F"/>
    <w:rsid w:val="007602E8"/>
    <w:rsid w:val="00761086"/>
    <w:rsid w:val="00761441"/>
    <w:rsid w:val="0076278E"/>
    <w:rsid w:val="0076362B"/>
    <w:rsid w:val="007662FB"/>
    <w:rsid w:val="00766B4E"/>
    <w:rsid w:val="007744EE"/>
    <w:rsid w:val="00774921"/>
    <w:rsid w:val="007823FC"/>
    <w:rsid w:val="007C17AD"/>
    <w:rsid w:val="007C47DE"/>
    <w:rsid w:val="007C58DD"/>
    <w:rsid w:val="007C77C1"/>
    <w:rsid w:val="007D7419"/>
    <w:rsid w:val="007D7526"/>
    <w:rsid w:val="007D7EE4"/>
    <w:rsid w:val="007E0461"/>
    <w:rsid w:val="007E17F7"/>
    <w:rsid w:val="007E2673"/>
    <w:rsid w:val="007E70B8"/>
    <w:rsid w:val="007E731C"/>
    <w:rsid w:val="007F305D"/>
    <w:rsid w:val="007F38CA"/>
    <w:rsid w:val="007F5479"/>
    <w:rsid w:val="007F7693"/>
    <w:rsid w:val="0080659E"/>
    <w:rsid w:val="008102C9"/>
    <w:rsid w:val="00811C13"/>
    <w:rsid w:val="008128B5"/>
    <w:rsid w:val="0081775F"/>
    <w:rsid w:val="00824EBE"/>
    <w:rsid w:val="00826A65"/>
    <w:rsid w:val="00836957"/>
    <w:rsid w:val="00837D80"/>
    <w:rsid w:val="008469CB"/>
    <w:rsid w:val="00863C99"/>
    <w:rsid w:val="00875437"/>
    <w:rsid w:val="00875C81"/>
    <w:rsid w:val="00877924"/>
    <w:rsid w:val="00881006"/>
    <w:rsid w:val="008903F4"/>
    <w:rsid w:val="00890D38"/>
    <w:rsid w:val="008923F2"/>
    <w:rsid w:val="00892C66"/>
    <w:rsid w:val="00894C63"/>
    <w:rsid w:val="008A0C4F"/>
    <w:rsid w:val="008A3C1D"/>
    <w:rsid w:val="008A498E"/>
    <w:rsid w:val="008B024A"/>
    <w:rsid w:val="008B13C4"/>
    <w:rsid w:val="008B5FD4"/>
    <w:rsid w:val="008B730B"/>
    <w:rsid w:val="008C1A21"/>
    <w:rsid w:val="008D308A"/>
    <w:rsid w:val="008D4FE3"/>
    <w:rsid w:val="008E2EA4"/>
    <w:rsid w:val="008E6D61"/>
    <w:rsid w:val="008F08D9"/>
    <w:rsid w:val="008F3ADF"/>
    <w:rsid w:val="008F4946"/>
    <w:rsid w:val="00900A10"/>
    <w:rsid w:val="00900C69"/>
    <w:rsid w:val="00905D66"/>
    <w:rsid w:val="0090634F"/>
    <w:rsid w:val="00913FD4"/>
    <w:rsid w:val="0091772B"/>
    <w:rsid w:val="009275A7"/>
    <w:rsid w:val="009300F8"/>
    <w:rsid w:val="009304CF"/>
    <w:rsid w:val="00936A41"/>
    <w:rsid w:val="009374AC"/>
    <w:rsid w:val="00941843"/>
    <w:rsid w:val="00951460"/>
    <w:rsid w:val="00952A85"/>
    <w:rsid w:val="00955C7A"/>
    <w:rsid w:val="00957891"/>
    <w:rsid w:val="00960913"/>
    <w:rsid w:val="009623DE"/>
    <w:rsid w:val="00963B55"/>
    <w:rsid w:val="009652EA"/>
    <w:rsid w:val="00966435"/>
    <w:rsid w:val="0097324B"/>
    <w:rsid w:val="009746CA"/>
    <w:rsid w:val="00980F4A"/>
    <w:rsid w:val="009832EF"/>
    <w:rsid w:val="009839F8"/>
    <w:rsid w:val="00995695"/>
    <w:rsid w:val="0099607E"/>
    <w:rsid w:val="00997BA7"/>
    <w:rsid w:val="009A164D"/>
    <w:rsid w:val="009A45DD"/>
    <w:rsid w:val="009A4633"/>
    <w:rsid w:val="009A6117"/>
    <w:rsid w:val="009B4047"/>
    <w:rsid w:val="009B4087"/>
    <w:rsid w:val="009B554C"/>
    <w:rsid w:val="009C0DF5"/>
    <w:rsid w:val="009C0EA9"/>
    <w:rsid w:val="009C2601"/>
    <w:rsid w:val="009C28EE"/>
    <w:rsid w:val="009D12C2"/>
    <w:rsid w:val="009D4A11"/>
    <w:rsid w:val="009E20D8"/>
    <w:rsid w:val="009E3BCA"/>
    <w:rsid w:val="009E45C4"/>
    <w:rsid w:val="009E58D8"/>
    <w:rsid w:val="009E67F5"/>
    <w:rsid w:val="009F0C87"/>
    <w:rsid w:val="009F41C6"/>
    <w:rsid w:val="009F5FDC"/>
    <w:rsid w:val="009F6C94"/>
    <w:rsid w:val="009F6D39"/>
    <w:rsid w:val="00A10E97"/>
    <w:rsid w:val="00A128D3"/>
    <w:rsid w:val="00A14DBA"/>
    <w:rsid w:val="00A24535"/>
    <w:rsid w:val="00A25464"/>
    <w:rsid w:val="00A27F29"/>
    <w:rsid w:val="00A3222C"/>
    <w:rsid w:val="00A362AD"/>
    <w:rsid w:val="00A43E5D"/>
    <w:rsid w:val="00A56661"/>
    <w:rsid w:val="00A5771D"/>
    <w:rsid w:val="00A60B86"/>
    <w:rsid w:val="00A61EE9"/>
    <w:rsid w:val="00A634AC"/>
    <w:rsid w:val="00A75815"/>
    <w:rsid w:val="00A8105E"/>
    <w:rsid w:val="00A8301D"/>
    <w:rsid w:val="00A843EA"/>
    <w:rsid w:val="00A84937"/>
    <w:rsid w:val="00A84A94"/>
    <w:rsid w:val="00A86E47"/>
    <w:rsid w:val="00A9244C"/>
    <w:rsid w:val="00A93460"/>
    <w:rsid w:val="00A93B11"/>
    <w:rsid w:val="00A9733D"/>
    <w:rsid w:val="00AA01CE"/>
    <w:rsid w:val="00AA4B23"/>
    <w:rsid w:val="00AA6267"/>
    <w:rsid w:val="00AB1C66"/>
    <w:rsid w:val="00AC369A"/>
    <w:rsid w:val="00AC6E4C"/>
    <w:rsid w:val="00AD306D"/>
    <w:rsid w:val="00AD371A"/>
    <w:rsid w:val="00AE20A7"/>
    <w:rsid w:val="00AE4702"/>
    <w:rsid w:val="00AE47EA"/>
    <w:rsid w:val="00AE566F"/>
    <w:rsid w:val="00AE68AD"/>
    <w:rsid w:val="00AE6CB7"/>
    <w:rsid w:val="00AF4F54"/>
    <w:rsid w:val="00AF514D"/>
    <w:rsid w:val="00AF7CE0"/>
    <w:rsid w:val="00B0135E"/>
    <w:rsid w:val="00B1127B"/>
    <w:rsid w:val="00B127A2"/>
    <w:rsid w:val="00B33FDC"/>
    <w:rsid w:val="00B35059"/>
    <w:rsid w:val="00B46486"/>
    <w:rsid w:val="00B5423B"/>
    <w:rsid w:val="00B576F8"/>
    <w:rsid w:val="00B624F4"/>
    <w:rsid w:val="00B65034"/>
    <w:rsid w:val="00B65B50"/>
    <w:rsid w:val="00B7310F"/>
    <w:rsid w:val="00B74D0B"/>
    <w:rsid w:val="00B8333B"/>
    <w:rsid w:val="00B90E2F"/>
    <w:rsid w:val="00B92AD2"/>
    <w:rsid w:val="00BA1D1A"/>
    <w:rsid w:val="00BA626A"/>
    <w:rsid w:val="00BB01C1"/>
    <w:rsid w:val="00BB6942"/>
    <w:rsid w:val="00BC326B"/>
    <w:rsid w:val="00BC5C17"/>
    <w:rsid w:val="00BC5FD1"/>
    <w:rsid w:val="00BF0288"/>
    <w:rsid w:val="00BF375A"/>
    <w:rsid w:val="00BF5A70"/>
    <w:rsid w:val="00C012FA"/>
    <w:rsid w:val="00C07DB1"/>
    <w:rsid w:val="00C1210C"/>
    <w:rsid w:val="00C237BD"/>
    <w:rsid w:val="00C2382C"/>
    <w:rsid w:val="00C25530"/>
    <w:rsid w:val="00C257F9"/>
    <w:rsid w:val="00C263E5"/>
    <w:rsid w:val="00C26981"/>
    <w:rsid w:val="00C417F8"/>
    <w:rsid w:val="00C508BA"/>
    <w:rsid w:val="00C50D2B"/>
    <w:rsid w:val="00C548B8"/>
    <w:rsid w:val="00C67AC6"/>
    <w:rsid w:val="00C722E5"/>
    <w:rsid w:val="00C77DB0"/>
    <w:rsid w:val="00C77F4F"/>
    <w:rsid w:val="00C82E82"/>
    <w:rsid w:val="00C8776C"/>
    <w:rsid w:val="00CA28A0"/>
    <w:rsid w:val="00CA49B9"/>
    <w:rsid w:val="00CB12DD"/>
    <w:rsid w:val="00CB5B5B"/>
    <w:rsid w:val="00CB67CF"/>
    <w:rsid w:val="00CC5622"/>
    <w:rsid w:val="00CC59A8"/>
    <w:rsid w:val="00CC5A1B"/>
    <w:rsid w:val="00CC700A"/>
    <w:rsid w:val="00CD2761"/>
    <w:rsid w:val="00CE3926"/>
    <w:rsid w:val="00CF2B38"/>
    <w:rsid w:val="00CF72F0"/>
    <w:rsid w:val="00D00050"/>
    <w:rsid w:val="00D0013A"/>
    <w:rsid w:val="00D11C24"/>
    <w:rsid w:val="00D11DD5"/>
    <w:rsid w:val="00D16DA2"/>
    <w:rsid w:val="00D176C2"/>
    <w:rsid w:val="00D24824"/>
    <w:rsid w:val="00D30E8F"/>
    <w:rsid w:val="00D31E3C"/>
    <w:rsid w:val="00D3567D"/>
    <w:rsid w:val="00D36B4F"/>
    <w:rsid w:val="00D37254"/>
    <w:rsid w:val="00D55B47"/>
    <w:rsid w:val="00D55BA8"/>
    <w:rsid w:val="00D56BF7"/>
    <w:rsid w:val="00D57DA0"/>
    <w:rsid w:val="00D61C9C"/>
    <w:rsid w:val="00D714D6"/>
    <w:rsid w:val="00D7180D"/>
    <w:rsid w:val="00D743F9"/>
    <w:rsid w:val="00D768B7"/>
    <w:rsid w:val="00D82E91"/>
    <w:rsid w:val="00D87DB4"/>
    <w:rsid w:val="00D94C3D"/>
    <w:rsid w:val="00D961E5"/>
    <w:rsid w:val="00D96F88"/>
    <w:rsid w:val="00D970FA"/>
    <w:rsid w:val="00DB0171"/>
    <w:rsid w:val="00DB0545"/>
    <w:rsid w:val="00DB1011"/>
    <w:rsid w:val="00DB7A13"/>
    <w:rsid w:val="00DE0F23"/>
    <w:rsid w:val="00DE24D9"/>
    <w:rsid w:val="00DF6D5E"/>
    <w:rsid w:val="00E006C2"/>
    <w:rsid w:val="00E031DA"/>
    <w:rsid w:val="00E107B8"/>
    <w:rsid w:val="00E115AB"/>
    <w:rsid w:val="00E1607F"/>
    <w:rsid w:val="00E2023B"/>
    <w:rsid w:val="00E20476"/>
    <w:rsid w:val="00E22607"/>
    <w:rsid w:val="00E23E70"/>
    <w:rsid w:val="00E25644"/>
    <w:rsid w:val="00E275DA"/>
    <w:rsid w:val="00E34086"/>
    <w:rsid w:val="00E357E6"/>
    <w:rsid w:val="00E40825"/>
    <w:rsid w:val="00E42A9F"/>
    <w:rsid w:val="00E4528F"/>
    <w:rsid w:val="00E54983"/>
    <w:rsid w:val="00E564F3"/>
    <w:rsid w:val="00E61294"/>
    <w:rsid w:val="00E62F1B"/>
    <w:rsid w:val="00E73A50"/>
    <w:rsid w:val="00E74E1F"/>
    <w:rsid w:val="00E76014"/>
    <w:rsid w:val="00E7679C"/>
    <w:rsid w:val="00E82BCA"/>
    <w:rsid w:val="00E94143"/>
    <w:rsid w:val="00EA2D0F"/>
    <w:rsid w:val="00EB1D54"/>
    <w:rsid w:val="00EB4BC2"/>
    <w:rsid w:val="00EB6364"/>
    <w:rsid w:val="00EB694F"/>
    <w:rsid w:val="00ED0C04"/>
    <w:rsid w:val="00ED45E9"/>
    <w:rsid w:val="00EE2ED9"/>
    <w:rsid w:val="00EE530A"/>
    <w:rsid w:val="00EF412B"/>
    <w:rsid w:val="00F02179"/>
    <w:rsid w:val="00F1786C"/>
    <w:rsid w:val="00F20051"/>
    <w:rsid w:val="00F215F1"/>
    <w:rsid w:val="00F232F0"/>
    <w:rsid w:val="00F25AC8"/>
    <w:rsid w:val="00F27BC4"/>
    <w:rsid w:val="00F31290"/>
    <w:rsid w:val="00F315D6"/>
    <w:rsid w:val="00F3398D"/>
    <w:rsid w:val="00F43EC9"/>
    <w:rsid w:val="00F479F4"/>
    <w:rsid w:val="00F64140"/>
    <w:rsid w:val="00F64193"/>
    <w:rsid w:val="00F71DDD"/>
    <w:rsid w:val="00F721E8"/>
    <w:rsid w:val="00F73F13"/>
    <w:rsid w:val="00F76AD1"/>
    <w:rsid w:val="00F77A2A"/>
    <w:rsid w:val="00F86003"/>
    <w:rsid w:val="00F903D5"/>
    <w:rsid w:val="00F94516"/>
    <w:rsid w:val="00F95D05"/>
    <w:rsid w:val="00F96F19"/>
    <w:rsid w:val="00FA0FFD"/>
    <w:rsid w:val="00FA24B3"/>
    <w:rsid w:val="00FA5140"/>
    <w:rsid w:val="00FB0ECB"/>
    <w:rsid w:val="00FB30A7"/>
    <w:rsid w:val="00FB49E2"/>
    <w:rsid w:val="00FB4C99"/>
    <w:rsid w:val="00FB583A"/>
    <w:rsid w:val="00FC39B3"/>
    <w:rsid w:val="00FC634A"/>
    <w:rsid w:val="00FD0C1C"/>
    <w:rsid w:val="00FE2482"/>
    <w:rsid w:val="00FE35BB"/>
    <w:rsid w:val="00FE7AA3"/>
    <w:rsid w:val="00FF1478"/>
    <w:rsid w:val="00FF2E8F"/>
    <w:rsid w:val="00FF301C"/>
    <w:rsid w:val="00FF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01"/>
    <w:pPr>
      <w:widowControl w:val="0"/>
      <w:spacing w:after="0" w:line="240" w:lineRule="auto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0301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4">
    <w:name w:val="頁尾 字元"/>
    <w:basedOn w:val="a0"/>
    <w:link w:val="a3"/>
    <w:uiPriority w:val="99"/>
    <w:rsid w:val="00350301"/>
    <w:rPr>
      <w:rFonts w:ascii="Times New Roman" w:eastAsia="新細明體" w:hAnsi="Times New Roman" w:cs="Times New Roman"/>
      <w:sz w:val="20"/>
      <w:szCs w:val="20"/>
      <w:lang/>
    </w:rPr>
  </w:style>
  <w:style w:type="paragraph" w:styleId="a5">
    <w:name w:val="header"/>
    <w:basedOn w:val="a"/>
    <w:link w:val="a6"/>
    <w:uiPriority w:val="99"/>
    <w:rsid w:val="00350301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首 字元"/>
    <w:basedOn w:val="a0"/>
    <w:link w:val="a5"/>
    <w:uiPriority w:val="99"/>
    <w:rsid w:val="00350301"/>
    <w:rPr>
      <w:rFonts w:ascii="Times New Roman" w:eastAsia="新細明體" w:hAnsi="Times New Roman" w:cs="Times New Roman"/>
      <w:sz w:val="20"/>
      <w:szCs w:val="20"/>
      <w:lang/>
    </w:rPr>
  </w:style>
  <w:style w:type="table" w:styleId="a7">
    <w:name w:val="Table Grid"/>
    <w:basedOn w:val="a1"/>
    <w:uiPriority w:val="39"/>
    <w:rsid w:val="000D3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26981"/>
    <w:pPr>
      <w:ind w:leftChars="200" w:left="480"/>
    </w:pPr>
  </w:style>
  <w:style w:type="character" w:styleId="a9">
    <w:name w:val="Hyperlink"/>
    <w:basedOn w:val="a0"/>
    <w:uiPriority w:val="99"/>
    <w:unhideWhenUsed/>
    <w:rsid w:val="00AE4702"/>
    <w:rPr>
      <w:color w:val="467886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E470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97BA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26F00"/>
    <w:rPr>
      <w:color w:val="96607D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94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94C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chiahua@tami.org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47928-71F6-48A1-A089-37E6C493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Hsu</dc:creator>
  <cp:keywords/>
  <dc:description/>
  <cp:lastModifiedBy>alice-pc-new</cp:lastModifiedBy>
  <cp:revision>41</cp:revision>
  <dcterms:created xsi:type="dcterms:W3CDTF">2025-01-06T07:14:00Z</dcterms:created>
  <dcterms:modified xsi:type="dcterms:W3CDTF">2025-01-20T08:22:00Z</dcterms:modified>
</cp:coreProperties>
</file>